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D3132" w14:textId="77777777" w:rsidR="00217957" w:rsidRDefault="00217957" w:rsidP="00E64404"/>
    <w:p w14:paraId="77A514D1" w14:textId="77777777" w:rsidR="00217957" w:rsidRDefault="00217957" w:rsidP="00E64404"/>
    <w:p w14:paraId="131C84F9" w14:textId="77777777" w:rsidR="00217957" w:rsidRDefault="00217957" w:rsidP="00E64404"/>
    <w:p w14:paraId="4825FF6D" w14:textId="77777777" w:rsidR="00217957" w:rsidRDefault="00217957" w:rsidP="00E64404"/>
    <w:p w14:paraId="74C4D090" w14:textId="77777777" w:rsidR="0058615E" w:rsidRDefault="009C3A67" w:rsidP="0058615E">
      <w:pPr>
        <w:spacing w:line="360" w:lineRule="auto"/>
        <w:rPr>
          <w:sz w:val="28"/>
          <w:szCs w:val="28"/>
        </w:rPr>
      </w:pPr>
      <w:r>
        <w:rPr>
          <w:sz w:val="28"/>
          <w:szCs w:val="28"/>
        </w:rPr>
        <w:t xml:space="preserve">Bijlage </w:t>
      </w:r>
      <w:r w:rsidR="00677777" w:rsidRPr="00527E6F">
        <w:rPr>
          <w:sz w:val="28"/>
          <w:szCs w:val="28"/>
        </w:rPr>
        <w:t>5</w:t>
      </w:r>
      <w:r w:rsidR="005A643A">
        <w:rPr>
          <w:sz w:val="28"/>
          <w:szCs w:val="28"/>
        </w:rPr>
        <w:t xml:space="preserve"> </w:t>
      </w:r>
      <w:r w:rsidR="005A643A">
        <w:rPr>
          <w:sz w:val="28"/>
          <w:szCs w:val="28"/>
        </w:rPr>
        <w:tab/>
        <w:t xml:space="preserve"> </w:t>
      </w:r>
      <w:r w:rsidR="004B6C23">
        <w:rPr>
          <w:sz w:val="28"/>
          <w:szCs w:val="28"/>
        </w:rPr>
        <w:t>Programma van eisen</w:t>
      </w:r>
    </w:p>
    <w:p w14:paraId="3D820798" w14:textId="79984BB0" w:rsidR="0058615E" w:rsidRDefault="0058615E" w:rsidP="0058615E">
      <w:pPr>
        <w:spacing w:line="240" w:lineRule="auto"/>
        <w:rPr>
          <w:sz w:val="28"/>
          <w:szCs w:val="28"/>
        </w:rPr>
      </w:pPr>
      <w:r>
        <w:t xml:space="preserve">Behorende bij </w:t>
      </w:r>
      <w:r w:rsidR="00860FF2">
        <w:t xml:space="preserve">de Europese aanbesteding inzake </w:t>
      </w:r>
      <w:r w:rsidR="00423573" w:rsidRPr="00423573">
        <w:t>Medische Gassen</w:t>
      </w:r>
      <w:r w:rsidR="00EE27F0">
        <w:t xml:space="preserve"> in Cilinder</w:t>
      </w:r>
      <w:r w:rsidRPr="3B0447F0">
        <w:rPr>
          <w:rFonts w:cs="Arial"/>
        </w:rPr>
        <w:t xml:space="preserve">, </w:t>
      </w:r>
      <w:proofErr w:type="spellStart"/>
      <w:r w:rsidR="00860FF2" w:rsidRPr="3B0447F0">
        <w:rPr>
          <w:rFonts w:cs="Arial"/>
        </w:rPr>
        <w:t>TenderNed</w:t>
      </w:r>
      <w:proofErr w:type="spellEnd"/>
      <w:r w:rsidR="00860FF2" w:rsidRPr="3B0447F0">
        <w:rPr>
          <w:rFonts w:cs="Arial"/>
        </w:rPr>
        <w:t>-</w:t>
      </w:r>
      <w:r w:rsidR="00860FF2" w:rsidRPr="00B45A5F">
        <w:rPr>
          <w:rFonts w:cs="Arial"/>
        </w:rPr>
        <w:t>kenmerk:</w:t>
      </w:r>
      <w:r w:rsidR="000E5E3D">
        <w:rPr>
          <w:rFonts w:cs="Arial"/>
        </w:rPr>
        <w:t xml:space="preserve"> </w:t>
      </w:r>
      <w:r w:rsidR="00423573" w:rsidRPr="00423573">
        <w:rPr>
          <w:rFonts w:cs="Arial"/>
        </w:rPr>
        <w:t>325385</w:t>
      </w:r>
    </w:p>
    <w:p w14:paraId="406A1F9F" w14:textId="77777777" w:rsidR="00217957" w:rsidRPr="00C37577" w:rsidRDefault="00217957" w:rsidP="00217957">
      <w:pPr>
        <w:rPr>
          <w:sz w:val="28"/>
          <w:szCs w:val="28"/>
        </w:rPr>
      </w:pPr>
      <w:r w:rsidRPr="00E64404">
        <w:br w:type="page"/>
      </w:r>
    </w:p>
    <w:p w14:paraId="424BE297" w14:textId="4117EDBB" w:rsidR="00571DA5" w:rsidRPr="00C37577" w:rsidRDefault="004B6C23" w:rsidP="00217957">
      <w:pPr>
        <w:rPr>
          <w:sz w:val="28"/>
          <w:szCs w:val="28"/>
        </w:rPr>
      </w:pPr>
      <w:r>
        <w:rPr>
          <w:sz w:val="28"/>
          <w:szCs w:val="28"/>
        </w:rPr>
        <w:lastRenderedPageBreak/>
        <w:t>Programma van eisen</w:t>
      </w:r>
    </w:p>
    <w:p w14:paraId="74408DCC" w14:textId="77777777" w:rsidR="00217957" w:rsidRPr="00217957" w:rsidRDefault="00217957" w:rsidP="00217957"/>
    <w:p w14:paraId="6B8CCE3B" w14:textId="34B248BC" w:rsidR="00571DA5" w:rsidRDefault="00571DA5" w:rsidP="00571DA5">
      <w:pPr>
        <w:spacing w:line="360" w:lineRule="auto"/>
        <w:rPr>
          <w:szCs w:val="20"/>
        </w:rPr>
      </w:pPr>
      <w:r w:rsidRPr="00A032D6">
        <w:rPr>
          <w:szCs w:val="20"/>
        </w:rPr>
        <w:t>behorend bij aanbesteding:</w:t>
      </w:r>
      <w:r w:rsidR="00F333F4" w:rsidRPr="00F333F4">
        <w:t xml:space="preserve"> </w:t>
      </w:r>
      <w:r w:rsidR="00F333F4" w:rsidRPr="00F333F4">
        <w:rPr>
          <w:szCs w:val="20"/>
        </w:rPr>
        <w:t>Medische Gassen</w:t>
      </w:r>
      <w:r w:rsidR="00EE27F0">
        <w:rPr>
          <w:szCs w:val="20"/>
        </w:rPr>
        <w:t xml:space="preserve"> in Cilinder</w:t>
      </w:r>
    </w:p>
    <w:p w14:paraId="13D0A8D8" w14:textId="77777777" w:rsidR="00F81687" w:rsidRPr="00A032D6" w:rsidRDefault="00F81687" w:rsidP="00571DA5">
      <w:pPr>
        <w:spacing w:line="360" w:lineRule="auto"/>
        <w:rPr>
          <w:szCs w:val="20"/>
        </w:rPr>
      </w:pPr>
    </w:p>
    <w:p w14:paraId="46EA203D" w14:textId="4BF2909B" w:rsidR="00860FF2" w:rsidRDefault="00D2607D" w:rsidP="00D2607D">
      <w:pPr>
        <w:spacing w:line="360" w:lineRule="auto"/>
        <w:ind w:left="2124" w:hanging="2124"/>
      </w:pPr>
      <w:r w:rsidRPr="3B0447F0">
        <w:t>Projectnaam</w:t>
      </w:r>
      <w:r w:rsidR="1D5D2ED5" w:rsidRPr="3B0447F0">
        <w:t xml:space="preserve">: </w:t>
      </w:r>
      <w:r>
        <w:rPr>
          <w:szCs w:val="20"/>
        </w:rPr>
        <w:tab/>
      </w:r>
      <w:r w:rsidR="00423573">
        <w:t xml:space="preserve">Europese aanbesteding inzake </w:t>
      </w:r>
      <w:r w:rsidR="00423573" w:rsidRPr="00423573">
        <w:t>Medische Gassen</w:t>
      </w:r>
      <w:r w:rsidR="00EE27F0">
        <w:t xml:space="preserve"> in Cilinder</w:t>
      </w:r>
    </w:p>
    <w:p w14:paraId="1EE39FBA" w14:textId="04EE7383" w:rsidR="00571DA5" w:rsidRPr="00A032D6" w:rsidRDefault="00860FF2" w:rsidP="3B0447F0">
      <w:pPr>
        <w:spacing w:line="360" w:lineRule="auto"/>
        <w:jc w:val="both"/>
        <w:rPr>
          <w:highlight w:val="yellow"/>
        </w:rPr>
      </w:pPr>
      <w:r w:rsidRPr="3B0447F0">
        <w:t>Kenmerk</w:t>
      </w:r>
      <w:r w:rsidR="40DECD5F" w:rsidRPr="00B45A5F">
        <w:t xml:space="preserve">: </w:t>
      </w:r>
      <w:r w:rsidR="00571DA5" w:rsidRPr="00A032D6">
        <w:rPr>
          <w:szCs w:val="20"/>
        </w:rPr>
        <w:tab/>
      </w:r>
      <w:r w:rsidR="00423573">
        <w:rPr>
          <w:szCs w:val="20"/>
        </w:rPr>
        <w:tab/>
      </w:r>
      <w:r w:rsidR="00423573" w:rsidRPr="00423573">
        <w:rPr>
          <w:szCs w:val="20"/>
        </w:rPr>
        <w:t>325385</w:t>
      </w:r>
      <w:r w:rsidR="00571DA5" w:rsidRPr="00A032D6">
        <w:rPr>
          <w:szCs w:val="20"/>
        </w:rPr>
        <w:tab/>
      </w:r>
    </w:p>
    <w:p w14:paraId="1D7354B3" w14:textId="77777777" w:rsidR="00571DA5" w:rsidRPr="00A032D6" w:rsidRDefault="00571DA5" w:rsidP="00571DA5">
      <w:pPr>
        <w:spacing w:line="360" w:lineRule="auto"/>
        <w:jc w:val="both"/>
        <w:rPr>
          <w:szCs w:val="20"/>
        </w:rPr>
      </w:pPr>
    </w:p>
    <w:p w14:paraId="6C851E5B" w14:textId="4495DE9A" w:rsidR="00571DA5" w:rsidRPr="00A032D6" w:rsidRDefault="00571DA5" w:rsidP="00F53700">
      <w:pPr>
        <w:numPr>
          <w:ilvl w:val="0"/>
          <w:numId w:val="11"/>
        </w:numPr>
        <w:tabs>
          <w:tab w:val="clear" w:pos="502"/>
          <w:tab w:val="num" w:pos="360"/>
        </w:tabs>
        <w:spacing w:line="240" w:lineRule="auto"/>
        <w:ind w:left="360"/>
        <w:jc w:val="both"/>
        <w:rPr>
          <w:szCs w:val="20"/>
        </w:rPr>
      </w:pPr>
      <w:r>
        <w:rPr>
          <w:szCs w:val="20"/>
        </w:rPr>
        <w:t xml:space="preserve">Dit document </w:t>
      </w:r>
      <w:r w:rsidR="00B45A5F">
        <w:rPr>
          <w:szCs w:val="20"/>
        </w:rPr>
        <w:t>p</w:t>
      </w:r>
      <w:r w:rsidR="004B6C23">
        <w:rPr>
          <w:szCs w:val="20"/>
        </w:rPr>
        <w:t>rogramma van eisen</w:t>
      </w:r>
      <w:r>
        <w:rPr>
          <w:szCs w:val="20"/>
        </w:rPr>
        <w:t xml:space="preserve"> </w:t>
      </w:r>
      <w:r w:rsidRPr="00A032D6">
        <w:rPr>
          <w:szCs w:val="20"/>
        </w:rPr>
        <w:t>(het origineel) dient volledig te worden ingevuld en bij de Inschrijving te worden gevoegd.</w:t>
      </w:r>
    </w:p>
    <w:p w14:paraId="49EA8643" w14:textId="1A201506" w:rsidR="00571DA5" w:rsidRPr="00A032D6" w:rsidRDefault="00571DA5" w:rsidP="00F53700">
      <w:pPr>
        <w:numPr>
          <w:ilvl w:val="0"/>
          <w:numId w:val="11"/>
        </w:numPr>
        <w:tabs>
          <w:tab w:val="clear" w:pos="502"/>
          <w:tab w:val="num" w:pos="360"/>
        </w:tabs>
        <w:spacing w:line="240" w:lineRule="auto"/>
        <w:ind w:left="360"/>
        <w:jc w:val="both"/>
        <w:rPr>
          <w:szCs w:val="20"/>
        </w:rPr>
      </w:pPr>
      <w:r w:rsidRPr="00A032D6">
        <w:rPr>
          <w:szCs w:val="20"/>
        </w:rPr>
        <w:t xml:space="preserve">De tekst van </w:t>
      </w:r>
      <w:r>
        <w:rPr>
          <w:szCs w:val="20"/>
        </w:rPr>
        <w:t xml:space="preserve">dit document </w:t>
      </w:r>
      <w:r w:rsidR="00B45A5F">
        <w:rPr>
          <w:szCs w:val="20"/>
        </w:rPr>
        <w:t>p</w:t>
      </w:r>
      <w:r w:rsidR="004B6C23">
        <w:rPr>
          <w:szCs w:val="20"/>
        </w:rPr>
        <w:t>rogramma van eisen</w:t>
      </w:r>
      <w:r>
        <w:rPr>
          <w:szCs w:val="20"/>
        </w:rPr>
        <w:t xml:space="preserve"> </w:t>
      </w:r>
      <w:r w:rsidRPr="00A032D6">
        <w:rPr>
          <w:szCs w:val="20"/>
        </w:rPr>
        <w:t>mag niet worden overgetypt, aangevuld noch gewijzigd.</w:t>
      </w:r>
    </w:p>
    <w:p w14:paraId="452DA642" w14:textId="77777777" w:rsidR="00571DA5" w:rsidRPr="00A032D6" w:rsidRDefault="00571DA5" w:rsidP="00F53700">
      <w:pPr>
        <w:numPr>
          <w:ilvl w:val="0"/>
          <w:numId w:val="11"/>
        </w:numPr>
        <w:tabs>
          <w:tab w:val="clear" w:pos="502"/>
          <w:tab w:val="num" w:pos="360"/>
        </w:tabs>
        <w:spacing w:line="240" w:lineRule="auto"/>
        <w:ind w:left="360"/>
        <w:jc w:val="both"/>
        <w:rPr>
          <w:szCs w:val="20"/>
        </w:rPr>
      </w:pPr>
      <w:r w:rsidRPr="00A032D6">
        <w:rPr>
          <w:szCs w:val="20"/>
        </w:rPr>
        <w:t xml:space="preserve">Indien er </w:t>
      </w:r>
      <w:r>
        <w:rPr>
          <w:szCs w:val="20"/>
        </w:rPr>
        <w:t>in dit document</w:t>
      </w:r>
      <w:r w:rsidRPr="00A032D6">
        <w:rPr>
          <w:szCs w:val="20"/>
        </w:rPr>
        <w:t xml:space="preserve"> te weinig ruimte is voor antwoorden dan dienen de antwoorden in apart toe te voegen bijlagen te worden vermeld.</w:t>
      </w:r>
    </w:p>
    <w:p w14:paraId="03501DBA" w14:textId="77777777" w:rsidR="00571DA5" w:rsidRPr="00A032D6" w:rsidRDefault="00571DA5" w:rsidP="00F53700">
      <w:pPr>
        <w:numPr>
          <w:ilvl w:val="0"/>
          <w:numId w:val="11"/>
        </w:numPr>
        <w:tabs>
          <w:tab w:val="clear" w:pos="502"/>
          <w:tab w:val="num" w:pos="360"/>
        </w:tabs>
        <w:spacing w:line="240" w:lineRule="auto"/>
        <w:ind w:left="360"/>
        <w:jc w:val="both"/>
        <w:rPr>
          <w:szCs w:val="20"/>
        </w:rPr>
      </w:pPr>
      <w:r>
        <w:rPr>
          <w:szCs w:val="20"/>
        </w:rPr>
        <w:t xml:space="preserve">Daar waar in dit document </w:t>
      </w:r>
      <w:r w:rsidRPr="00A032D6">
        <w:rPr>
          <w:szCs w:val="20"/>
        </w:rPr>
        <w:t>aangegeven, dienen aparte bijlagen te worden toegevoegd.</w:t>
      </w:r>
    </w:p>
    <w:p w14:paraId="339123B1" w14:textId="77777777" w:rsidR="00571DA5" w:rsidRPr="00A032D6" w:rsidRDefault="00571DA5" w:rsidP="00F53700">
      <w:pPr>
        <w:numPr>
          <w:ilvl w:val="0"/>
          <w:numId w:val="11"/>
        </w:numPr>
        <w:tabs>
          <w:tab w:val="clear" w:pos="502"/>
          <w:tab w:val="num" w:pos="360"/>
        </w:tabs>
        <w:spacing w:line="240" w:lineRule="auto"/>
        <w:ind w:left="360"/>
        <w:jc w:val="both"/>
        <w:rPr>
          <w:szCs w:val="20"/>
        </w:rPr>
      </w:pPr>
      <w:r w:rsidRPr="00A032D6">
        <w:rPr>
          <w:szCs w:val="20"/>
        </w:rPr>
        <w:t xml:space="preserve">Indien </w:t>
      </w:r>
      <w:r w:rsidR="008A563A">
        <w:rPr>
          <w:szCs w:val="20"/>
        </w:rPr>
        <w:t>Leverancier</w:t>
      </w:r>
      <w:r w:rsidRPr="00A032D6">
        <w:rPr>
          <w:szCs w:val="20"/>
        </w:rPr>
        <w:t xml:space="preserve"> zich inschrijft in combinatie met anderen, dient voor elke </w:t>
      </w:r>
      <w:proofErr w:type="spellStart"/>
      <w:r w:rsidRPr="00A032D6">
        <w:rPr>
          <w:szCs w:val="20"/>
        </w:rPr>
        <w:t>combinant</w:t>
      </w:r>
      <w:proofErr w:type="spellEnd"/>
      <w:r w:rsidRPr="00A032D6">
        <w:rPr>
          <w:szCs w:val="20"/>
        </w:rPr>
        <w:t xml:space="preserve"> een ingevuld exemplaar van deze verklaring ingediend te worden.</w:t>
      </w:r>
    </w:p>
    <w:p w14:paraId="6212FCD7" w14:textId="3BCC896A" w:rsidR="00571DA5" w:rsidRPr="00BF1A61" w:rsidRDefault="008A563A" w:rsidP="00F53700">
      <w:pPr>
        <w:numPr>
          <w:ilvl w:val="0"/>
          <w:numId w:val="11"/>
        </w:numPr>
        <w:tabs>
          <w:tab w:val="clear" w:pos="502"/>
          <w:tab w:val="num" w:pos="360"/>
        </w:tabs>
        <w:spacing w:line="240" w:lineRule="auto"/>
        <w:ind w:left="360"/>
        <w:jc w:val="both"/>
        <w:rPr>
          <w:szCs w:val="20"/>
        </w:rPr>
      </w:pPr>
      <w:r>
        <w:rPr>
          <w:szCs w:val="20"/>
        </w:rPr>
        <w:t>Leverancier</w:t>
      </w:r>
      <w:r w:rsidR="00571DA5" w:rsidRPr="00A032D6">
        <w:rPr>
          <w:szCs w:val="20"/>
        </w:rPr>
        <w:t xml:space="preserve"> dient door middel van het ondertekenen van </w:t>
      </w:r>
      <w:r w:rsidR="00571DA5">
        <w:rPr>
          <w:szCs w:val="20"/>
        </w:rPr>
        <w:t>dit document</w:t>
      </w:r>
      <w:r w:rsidR="00571DA5" w:rsidRPr="00A032D6">
        <w:rPr>
          <w:szCs w:val="20"/>
        </w:rPr>
        <w:t xml:space="preserve">, zelf te verklaren of hij in de toestand verkeert waarop de verklaring is gericht. Met de ondertekening van </w:t>
      </w:r>
      <w:r w:rsidR="00571DA5">
        <w:rPr>
          <w:szCs w:val="20"/>
        </w:rPr>
        <w:t>dit document</w:t>
      </w:r>
      <w:r w:rsidR="00571DA5" w:rsidRPr="00A032D6">
        <w:rPr>
          <w:szCs w:val="20"/>
        </w:rPr>
        <w:t xml:space="preserve"> geeft de ondertekenaar de garantie voor de rechtsgeldigheid van de totale Inschrijving. De ondertekenaar dient dus door de onderneming gemachtigd te zijn.</w:t>
      </w:r>
      <w:r w:rsidR="00571DA5">
        <w:rPr>
          <w:szCs w:val="20"/>
        </w:rPr>
        <w:t xml:space="preserve"> Dit dient te blijken uit een i</w:t>
      </w:r>
      <w:r w:rsidR="00571DA5" w:rsidRPr="00056D5F">
        <w:t>nschrijving in het nationale beroeps/handelsregister</w:t>
      </w:r>
      <w:r w:rsidR="00571DA5">
        <w:t>, in Nederland kan hiervoor de inschrijving bij de Kamer van Koophandel gelden. Dit document mag niet ouder zijn dan 6 maanden, gerekend vanaf de datum van Inschrijving.</w:t>
      </w:r>
    </w:p>
    <w:p w14:paraId="30C08372" w14:textId="18645386" w:rsidR="00BF1A61" w:rsidRPr="00A032D6" w:rsidRDefault="00BF1A61" w:rsidP="00F53700">
      <w:pPr>
        <w:numPr>
          <w:ilvl w:val="0"/>
          <w:numId w:val="11"/>
        </w:numPr>
        <w:tabs>
          <w:tab w:val="clear" w:pos="502"/>
          <w:tab w:val="num" w:pos="360"/>
        </w:tabs>
        <w:spacing w:line="240" w:lineRule="auto"/>
        <w:ind w:left="360"/>
        <w:jc w:val="both"/>
        <w:rPr>
          <w:szCs w:val="20"/>
        </w:rPr>
      </w:pPr>
      <w:r>
        <w:t xml:space="preserve">Daar waar in dit document wordt gerefereerd aan Leverancier, kan ook gelezen worden Opdrachtnemer en visa versa. </w:t>
      </w:r>
    </w:p>
    <w:p w14:paraId="0D7AB626" w14:textId="77777777" w:rsidR="00571DA5" w:rsidRPr="00A032D6" w:rsidRDefault="00571DA5" w:rsidP="00571DA5">
      <w:pPr>
        <w:pStyle w:val="Inhopg2"/>
        <w:rPr>
          <w:rFonts w:ascii="Times New Roman" w:hAnsi="Times New Roman"/>
        </w:rPr>
      </w:pPr>
    </w:p>
    <w:p w14:paraId="37AA94D1" w14:textId="77777777" w:rsidR="005A643A" w:rsidRDefault="005A643A" w:rsidP="00571DA5"/>
    <w:p w14:paraId="261BD491" w14:textId="77777777" w:rsidR="005A643A" w:rsidRPr="005A643A" w:rsidRDefault="005A643A" w:rsidP="005A643A"/>
    <w:p w14:paraId="14B692D3" w14:textId="77777777" w:rsidR="005A643A" w:rsidRPr="005A643A" w:rsidRDefault="005A643A" w:rsidP="005A643A"/>
    <w:p w14:paraId="3B2B5B74" w14:textId="77777777" w:rsidR="005A643A" w:rsidRPr="005A643A" w:rsidRDefault="005A643A" w:rsidP="005A643A"/>
    <w:p w14:paraId="096050D4" w14:textId="77777777" w:rsidR="005A643A" w:rsidRPr="005A643A" w:rsidRDefault="005A643A" w:rsidP="005A643A"/>
    <w:p w14:paraId="65F974FC" w14:textId="46C317BF" w:rsidR="00A83EAE" w:rsidRDefault="00E547CE" w:rsidP="00C07BA9">
      <w:pPr>
        <w:autoSpaceDE w:val="0"/>
        <w:autoSpaceDN w:val="0"/>
        <w:rPr>
          <w:szCs w:val="20"/>
        </w:rPr>
      </w:pPr>
      <w:r>
        <w:rPr>
          <w:szCs w:val="20"/>
        </w:rPr>
        <w:t xml:space="preserve"> </w:t>
      </w:r>
    </w:p>
    <w:p w14:paraId="36F8193D" w14:textId="77777777" w:rsidR="00A82123" w:rsidRDefault="00A82123">
      <w:pPr>
        <w:spacing w:line="240" w:lineRule="auto"/>
        <w:rPr>
          <w:szCs w:val="20"/>
        </w:rPr>
      </w:pPr>
    </w:p>
    <w:p w14:paraId="77E97DF4" w14:textId="77777777" w:rsidR="00A82123" w:rsidRDefault="00A82123">
      <w:pPr>
        <w:spacing w:line="240" w:lineRule="auto"/>
        <w:rPr>
          <w:szCs w:val="20"/>
        </w:rPr>
      </w:pPr>
    </w:p>
    <w:p w14:paraId="70A7DB94" w14:textId="77777777" w:rsidR="00A82123" w:rsidRDefault="00A82123" w:rsidP="00A82123">
      <w:pPr>
        <w:spacing w:line="240" w:lineRule="auto"/>
        <w:rPr>
          <w:szCs w:val="20"/>
        </w:rPr>
      </w:pPr>
    </w:p>
    <w:p w14:paraId="7A2806D7" w14:textId="1C227324" w:rsidR="00A83EAE" w:rsidRDefault="00A83EAE" w:rsidP="00A82123">
      <w:pPr>
        <w:spacing w:line="240" w:lineRule="auto"/>
        <w:rPr>
          <w:szCs w:val="20"/>
        </w:rPr>
      </w:pPr>
      <w:r>
        <w:rPr>
          <w:szCs w:val="20"/>
        </w:rPr>
        <w:br w:type="page"/>
      </w:r>
    </w:p>
    <w:p w14:paraId="40F80D3A" w14:textId="6D0BC4C6" w:rsidR="00A83EAE" w:rsidRPr="00E547CE" w:rsidRDefault="00A83EAE" w:rsidP="3B0447F0">
      <w:pPr>
        <w:autoSpaceDE w:val="0"/>
        <w:autoSpaceDN w:val="0"/>
        <w:rPr>
          <w:b/>
          <w:sz w:val="28"/>
          <w:szCs w:val="28"/>
        </w:rPr>
      </w:pPr>
      <w:r w:rsidRPr="00E547CE">
        <w:rPr>
          <w:b/>
          <w:sz w:val="28"/>
          <w:szCs w:val="28"/>
        </w:rPr>
        <w:lastRenderedPageBreak/>
        <w:t>Algemene eisen</w:t>
      </w:r>
      <w:r w:rsidR="00B8027F">
        <w:rPr>
          <w:b/>
          <w:sz w:val="28"/>
          <w:szCs w:val="28"/>
        </w:rPr>
        <w:t xml:space="preserve"> </w:t>
      </w:r>
      <w:r w:rsidR="00C71F2F" w:rsidRPr="00C71F2F">
        <w:rPr>
          <w:b/>
          <w:sz w:val="28"/>
          <w:szCs w:val="28"/>
        </w:rPr>
        <w:t>Gassen in Cilinders</w:t>
      </w:r>
    </w:p>
    <w:p w14:paraId="1784642D" w14:textId="77777777" w:rsidR="00A83EAE" w:rsidRPr="00270B76" w:rsidRDefault="00A83EAE" w:rsidP="3B0447F0">
      <w:pPr>
        <w:autoSpaceDE w:val="0"/>
        <w:autoSpaceDN w:val="0"/>
        <w:rPr>
          <w:szCs w:val="20"/>
        </w:rPr>
      </w:pPr>
    </w:p>
    <w:p w14:paraId="5B07D5C5" w14:textId="77777777" w:rsidR="00807368" w:rsidRPr="00270B76" w:rsidRDefault="00807368" w:rsidP="3B0447F0">
      <w:pPr>
        <w:autoSpaceDE w:val="0"/>
        <w:autoSpaceDN w:val="0"/>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724"/>
      </w:tblGrid>
      <w:tr w:rsidR="00A7217F" w:rsidRPr="00796202" w14:paraId="4BDFD6CE" w14:textId="77777777" w:rsidTr="3B0447F0">
        <w:tc>
          <w:tcPr>
            <w:tcW w:w="675" w:type="dxa"/>
            <w:shd w:val="clear" w:color="auto" w:fill="E7E6E6" w:themeFill="background2"/>
          </w:tcPr>
          <w:p w14:paraId="6FFE2165" w14:textId="77777777" w:rsidR="00A7217F" w:rsidRPr="00796202" w:rsidRDefault="5B352A68" w:rsidP="3B0447F0">
            <w:pPr>
              <w:rPr>
                <w:b/>
                <w:bCs/>
                <w:szCs w:val="20"/>
              </w:rPr>
            </w:pPr>
            <w:r w:rsidRPr="3B0447F0">
              <w:rPr>
                <w:b/>
                <w:bCs/>
                <w:szCs w:val="20"/>
              </w:rPr>
              <w:t>1.</w:t>
            </w:r>
          </w:p>
        </w:tc>
        <w:tc>
          <w:tcPr>
            <w:tcW w:w="8871" w:type="dxa"/>
            <w:shd w:val="clear" w:color="auto" w:fill="E7E6E6" w:themeFill="background2"/>
          </w:tcPr>
          <w:p w14:paraId="03541615" w14:textId="03A4609E" w:rsidR="00A7217F" w:rsidRPr="0060320F" w:rsidRDefault="009778C5" w:rsidP="3B0447F0">
            <w:pPr>
              <w:rPr>
                <w:b/>
                <w:bCs/>
                <w:szCs w:val="20"/>
              </w:rPr>
            </w:pPr>
            <w:r w:rsidRPr="0060320F">
              <w:rPr>
                <w:b/>
                <w:bCs/>
                <w:szCs w:val="20"/>
              </w:rPr>
              <w:t>Wet- en regelgeving, richtlijnen</w:t>
            </w:r>
            <w:r w:rsidR="005F1F56" w:rsidRPr="0060320F">
              <w:rPr>
                <w:b/>
                <w:bCs/>
                <w:szCs w:val="20"/>
              </w:rPr>
              <w:t xml:space="preserve"> &amp; kwaliteit</w:t>
            </w:r>
          </w:p>
        </w:tc>
      </w:tr>
      <w:tr w:rsidR="00A7217F" w:rsidRPr="00796202" w14:paraId="3E6C67C6" w14:textId="77777777" w:rsidTr="3B0447F0">
        <w:tc>
          <w:tcPr>
            <w:tcW w:w="675" w:type="dxa"/>
            <w:shd w:val="clear" w:color="auto" w:fill="auto"/>
          </w:tcPr>
          <w:p w14:paraId="65407900" w14:textId="77777777" w:rsidR="00A7217F" w:rsidRPr="00796202" w:rsidRDefault="1226DE60" w:rsidP="3B0447F0">
            <w:pPr>
              <w:rPr>
                <w:szCs w:val="20"/>
              </w:rPr>
            </w:pPr>
            <w:r w:rsidRPr="3B0447F0">
              <w:rPr>
                <w:szCs w:val="20"/>
              </w:rPr>
              <w:t>1.</w:t>
            </w:r>
            <w:r w:rsidR="5B352A68" w:rsidRPr="3B0447F0">
              <w:rPr>
                <w:szCs w:val="20"/>
              </w:rPr>
              <w:t>1</w:t>
            </w:r>
          </w:p>
        </w:tc>
        <w:tc>
          <w:tcPr>
            <w:tcW w:w="8871" w:type="dxa"/>
            <w:shd w:val="clear" w:color="auto" w:fill="auto"/>
          </w:tcPr>
          <w:p w14:paraId="6B65D340" w14:textId="77777777" w:rsidR="00A82123" w:rsidRPr="0060320F" w:rsidRDefault="009778C5" w:rsidP="00A82123">
            <w:pPr>
              <w:rPr>
                <w:szCs w:val="20"/>
              </w:rPr>
            </w:pPr>
            <w:r w:rsidRPr="0060320F">
              <w:rPr>
                <w:szCs w:val="20"/>
              </w:rPr>
              <w:t>De Inschrijver</w:t>
            </w:r>
            <w:r w:rsidR="00A82123" w:rsidRPr="0060320F">
              <w:rPr>
                <w:szCs w:val="20"/>
              </w:rPr>
              <w:t xml:space="preserve"> voldoet</w:t>
            </w:r>
            <w:r w:rsidRPr="0060320F">
              <w:rPr>
                <w:szCs w:val="20"/>
              </w:rPr>
              <w:t xml:space="preserve"> aan alle </w:t>
            </w:r>
            <w:r w:rsidR="00A82123" w:rsidRPr="0060320F">
              <w:rPr>
                <w:szCs w:val="20"/>
              </w:rPr>
              <w:t>vereiste wet - &amp; regelgeving die van toepassing op d</w:t>
            </w:r>
            <w:r w:rsidRPr="0060320F">
              <w:rPr>
                <w:szCs w:val="20"/>
              </w:rPr>
              <w:t xml:space="preserve">e te leveren goederen en diensten </w:t>
            </w:r>
            <w:proofErr w:type="spellStart"/>
            <w:r w:rsidRPr="0060320F">
              <w:rPr>
                <w:szCs w:val="20"/>
              </w:rPr>
              <w:t>cq</w:t>
            </w:r>
            <w:proofErr w:type="spellEnd"/>
            <w:r w:rsidRPr="0060320F">
              <w:rPr>
                <w:szCs w:val="20"/>
              </w:rPr>
              <w:t>. de Inschrijver voldoet aan de relevante vigerende wet- en regelgeving binnen Nederland en beschikt over de actuele en noodzakelijke vergunningen in het kader van opslag, transport en distributie van industriële en laboratoriumgassen en ziet toe dat de voorschriften worden nageleefd.</w:t>
            </w:r>
          </w:p>
          <w:p w14:paraId="066A590F" w14:textId="77777777" w:rsidR="00A82123" w:rsidRPr="0060320F" w:rsidRDefault="00A82123" w:rsidP="00A82123">
            <w:pPr>
              <w:rPr>
                <w:szCs w:val="20"/>
              </w:rPr>
            </w:pPr>
          </w:p>
          <w:p w14:paraId="371BBE9D" w14:textId="093DAE76" w:rsidR="00A7217F" w:rsidRPr="0060320F" w:rsidRDefault="00A82123" w:rsidP="00A82123">
            <w:pPr>
              <w:rPr>
                <w:i/>
                <w:szCs w:val="20"/>
              </w:rPr>
            </w:pPr>
            <w:r w:rsidRPr="0060320F">
              <w:rPr>
                <w:i/>
                <w:color w:val="44546A" w:themeColor="text2"/>
                <w:szCs w:val="20"/>
              </w:rPr>
              <w:t>LET OP; in de gu</w:t>
            </w:r>
            <w:r w:rsidR="00F370A0">
              <w:rPr>
                <w:i/>
                <w:color w:val="44546A" w:themeColor="text2"/>
                <w:szCs w:val="20"/>
              </w:rPr>
              <w:t xml:space="preserve">nningsfase kan UMC om inzicht </w:t>
            </w:r>
            <w:proofErr w:type="spellStart"/>
            <w:r w:rsidR="00F370A0">
              <w:rPr>
                <w:i/>
                <w:color w:val="44546A" w:themeColor="text2"/>
                <w:szCs w:val="20"/>
              </w:rPr>
              <w:t>cq</w:t>
            </w:r>
            <w:proofErr w:type="spellEnd"/>
            <w:r w:rsidR="00F370A0">
              <w:rPr>
                <w:i/>
                <w:color w:val="44546A" w:themeColor="text2"/>
                <w:szCs w:val="20"/>
              </w:rPr>
              <w:t>.</w:t>
            </w:r>
            <w:r w:rsidRPr="0060320F">
              <w:rPr>
                <w:i/>
                <w:color w:val="44546A" w:themeColor="text2"/>
                <w:szCs w:val="20"/>
              </w:rPr>
              <w:t xml:space="preserve"> opgave van bovenstaande verzoeken.   </w:t>
            </w:r>
            <w:r w:rsidR="009778C5" w:rsidRPr="0060320F">
              <w:rPr>
                <w:i/>
                <w:color w:val="44546A" w:themeColor="text2"/>
                <w:szCs w:val="20"/>
              </w:rPr>
              <w:t xml:space="preserve"> </w:t>
            </w:r>
          </w:p>
        </w:tc>
      </w:tr>
      <w:tr w:rsidR="00340D82" w:rsidRPr="00796202" w14:paraId="4FC28400" w14:textId="77777777" w:rsidTr="3B0447F0">
        <w:tc>
          <w:tcPr>
            <w:tcW w:w="675" w:type="dxa"/>
            <w:shd w:val="clear" w:color="auto" w:fill="auto"/>
          </w:tcPr>
          <w:p w14:paraId="5FD5EF7E" w14:textId="77777777" w:rsidR="00340D82" w:rsidRPr="00796202" w:rsidRDefault="1226DE60" w:rsidP="3B0447F0">
            <w:pPr>
              <w:rPr>
                <w:szCs w:val="20"/>
              </w:rPr>
            </w:pPr>
            <w:r w:rsidRPr="3B0447F0">
              <w:rPr>
                <w:szCs w:val="20"/>
              </w:rPr>
              <w:t>1.2</w:t>
            </w:r>
          </w:p>
        </w:tc>
        <w:tc>
          <w:tcPr>
            <w:tcW w:w="8871" w:type="dxa"/>
            <w:shd w:val="clear" w:color="auto" w:fill="auto"/>
          </w:tcPr>
          <w:p w14:paraId="30DE0069" w14:textId="5FA92BF4" w:rsidR="00C1618C" w:rsidRPr="00C04F59" w:rsidRDefault="00FA7E6F" w:rsidP="00154CCC">
            <w:pPr>
              <w:spacing w:line="240" w:lineRule="auto"/>
              <w:rPr>
                <w:szCs w:val="20"/>
              </w:rPr>
            </w:pPr>
            <w:r w:rsidRPr="00FA7E6F">
              <w:rPr>
                <w:szCs w:val="20"/>
              </w:rPr>
              <w:t>De</w:t>
            </w:r>
            <w:r>
              <w:rPr>
                <w:szCs w:val="20"/>
              </w:rPr>
              <w:t xml:space="preserve"> door</w:t>
            </w:r>
            <w:r w:rsidRPr="00FA7E6F">
              <w:rPr>
                <w:szCs w:val="20"/>
              </w:rPr>
              <w:t xml:space="preserve"> Inschrijver</w:t>
            </w:r>
            <w:r>
              <w:rPr>
                <w:szCs w:val="20"/>
              </w:rPr>
              <w:t xml:space="preserve"> aangeboden </w:t>
            </w:r>
            <w:r w:rsidR="003A289F">
              <w:rPr>
                <w:szCs w:val="20"/>
              </w:rPr>
              <w:t>medische gassen</w:t>
            </w:r>
            <w:r w:rsidRPr="009778C5">
              <w:rPr>
                <w:szCs w:val="20"/>
              </w:rPr>
              <w:t xml:space="preserve"> voldoet aan de Geneesmiddelenwet en is geclassificeerd als geneesmiddel volgens richtlijn 2001/83 (65/65) EG artikel 1 en dient geregistreerd te zijn als geneesmiddel.</w:t>
            </w:r>
          </w:p>
        </w:tc>
      </w:tr>
      <w:tr w:rsidR="00A7217F" w:rsidRPr="00796202" w14:paraId="2F421CBF" w14:textId="77777777" w:rsidTr="3B0447F0">
        <w:tc>
          <w:tcPr>
            <w:tcW w:w="675" w:type="dxa"/>
          </w:tcPr>
          <w:p w14:paraId="744ED541" w14:textId="77777777" w:rsidR="00A7217F" w:rsidRPr="00796202" w:rsidRDefault="1226DE60" w:rsidP="3B0447F0">
            <w:pPr>
              <w:rPr>
                <w:szCs w:val="20"/>
              </w:rPr>
            </w:pPr>
            <w:r w:rsidRPr="3B0447F0">
              <w:rPr>
                <w:szCs w:val="20"/>
              </w:rPr>
              <w:t>1.3</w:t>
            </w:r>
          </w:p>
        </w:tc>
        <w:tc>
          <w:tcPr>
            <w:tcW w:w="8871" w:type="dxa"/>
          </w:tcPr>
          <w:p w14:paraId="414FD8EF" w14:textId="06BDD367" w:rsidR="00C1618C" w:rsidRPr="00C04F59" w:rsidRDefault="00FA7E6F" w:rsidP="003A289F">
            <w:pPr>
              <w:spacing w:line="240" w:lineRule="auto"/>
              <w:rPr>
                <w:szCs w:val="20"/>
              </w:rPr>
            </w:pPr>
            <w:r w:rsidRPr="00FA7E6F">
              <w:rPr>
                <w:szCs w:val="20"/>
              </w:rPr>
              <w:t>De door Inschrijver aangeboden</w:t>
            </w:r>
            <w:r w:rsidR="003A289F">
              <w:rPr>
                <w:szCs w:val="20"/>
              </w:rPr>
              <w:t xml:space="preserve"> medische gassen</w:t>
            </w:r>
            <w:r w:rsidRPr="009778C5">
              <w:rPr>
                <w:szCs w:val="20"/>
              </w:rPr>
              <w:t xml:space="preserve"> voldoet zoals beschreven in de Europese Farmacopee.</w:t>
            </w:r>
          </w:p>
        </w:tc>
      </w:tr>
      <w:tr w:rsidR="00A7217F" w:rsidRPr="00796202" w14:paraId="5FE28B69" w14:textId="77777777" w:rsidTr="3B0447F0">
        <w:tc>
          <w:tcPr>
            <w:tcW w:w="675" w:type="dxa"/>
            <w:shd w:val="clear" w:color="auto" w:fill="auto"/>
          </w:tcPr>
          <w:p w14:paraId="16558FA6" w14:textId="77777777" w:rsidR="00A7217F" w:rsidRPr="00796202" w:rsidRDefault="1226DE60" w:rsidP="3B0447F0">
            <w:pPr>
              <w:rPr>
                <w:szCs w:val="20"/>
              </w:rPr>
            </w:pPr>
            <w:r w:rsidRPr="3B0447F0">
              <w:rPr>
                <w:szCs w:val="20"/>
              </w:rPr>
              <w:t>1.4</w:t>
            </w:r>
          </w:p>
        </w:tc>
        <w:tc>
          <w:tcPr>
            <w:tcW w:w="8871" w:type="dxa"/>
            <w:shd w:val="clear" w:color="auto" w:fill="auto"/>
          </w:tcPr>
          <w:p w14:paraId="731DF8E6" w14:textId="29978C75" w:rsidR="00C1618C" w:rsidRPr="00C04F59" w:rsidRDefault="00FA7E6F" w:rsidP="00154CCC">
            <w:pPr>
              <w:spacing w:line="240" w:lineRule="auto"/>
              <w:rPr>
                <w:szCs w:val="20"/>
              </w:rPr>
            </w:pPr>
            <w:r w:rsidRPr="009778C5">
              <w:rPr>
                <w:szCs w:val="20"/>
              </w:rPr>
              <w:t>Inschrijver beschikt als producent van medische gassen, over een farmaceutische productievergunning (leverancier verstrekt kopie) en een farmaceutische groothandelsvergunning.</w:t>
            </w:r>
          </w:p>
        </w:tc>
      </w:tr>
      <w:tr w:rsidR="00FA7E6F" w:rsidRPr="00796202" w14:paraId="0066D3F8" w14:textId="77777777" w:rsidTr="3B0447F0">
        <w:tc>
          <w:tcPr>
            <w:tcW w:w="675" w:type="dxa"/>
            <w:shd w:val="clear" w:color="auto" w:fill="auto"/>
          </w:tcPr>
          <w:p w14:paraId="2557BED6" w14:textId="3E46F46D" w:rsidR="00FA7E6F" w:rsidRPr="3B0447F0" w:rsidRDefault="00FA7E6F" w:rsidP="3B0447F0">
            <w:pPr>
              <w:rPr>
                <w:szCs w:val="20"/>
              </w:rPr>
            </w:pPr>
            <w:r>
              <w:rPr>
                <w:szCs w:val="20"/>
              </w:rPr>
              <w:t>1.5</w:t>
            </w:r>
          </w:p>
        </w:tc>
        <w:tc>
          <w:tcPr>
            <w:tcW w:w="8871" w:type="dxa"/>
            <w:shd w:val="clear" w:color="auto" w:fill="auto"/>
          </w:tcPr>
          <w:p w14:paraId="3240F0E8" w14:textId="7CBD8EA4" w:rsidR="00FA7E6F" w:rsidRPr="009778C5" w:rsidRDefault="00FA7E6F" w:rsidP="00FA7E6F">
            <w:pPr>
              <w:spacing w:line="240" w:lineRule="auto"/>
              <w:rPr>
                <w:szCs w:val="20"/>
              </w:rPr>
            </w:pPr>
            <w:r w:rsidRPr="009778C5">
              <w:rPr>
                <w:szCs w:val="20"/>
              </w:rPr>
              <w:t xml:space="preserve">Indien Inschrijver medische gassen inkoopt bij een fabrikant:                                                                                                                                                                                                      • garandeert de Inschrijver dat de fabrikant voldoet aan de eisen </w:t>
            </w:r>
            <w:r w:rsidR="00F370A0">
              <w:rPr>
                <w:szCs w:val="20"/>
              </w:rPr>
              <w:t>gesteld in de EU-GMP Annex 6: ‘</w:t>
            </w:r>
            <w:proofErr w:type="spellStart"/>
            <w:r w:rsidR="00F370A0">
              <w:rPr>
                <w:szCs w:val="20"/>
              </w:rPr>
              <w:t>Manufacture</w:t>
            </w:r>
            <w:proofErr w:type="spellEnd"/>
            <w:r w:rsidR="00F370A0">
              <w:rPr>
                <w:szCs w:val="20"/>
              </w:rPr>
              <w:t xml:space="preserve"> of </w:t>
            </w:r>
            <w:proofErr w:type="spellStart"/>
            <w:r w:rsidR="00F370A0">
              <w:rPr>
                <w:szCs w:val="20"/>
              </w:rPr>
              <w:t>Medicinal</w:t>
            </w:r>
            <w:proofErr w:type="spellEnd"/>
            <w:r w:rsidR="00F370A0">
              <w:rPr>
                <w:szCs w:val="20"/>
              </w:rPr>
              <w:t xml:space="preserve"> </w:t>
            </w:r>
            <w:proofErr w:type="spellStart"/>
            <w:r w:rsidR="00F370A0">
              <w:rPr>
                <w:szCs w:val="20"/>
              </w:rPr>
              <w:t>G</w:t>
            </w:r>
            <w:r w:rsidRPr="009778C5">
              <w:rPr>
                <w:szCs w:val="20"/>
              </w:rPr>
              <w:t>ases</w:t>
            </w:r>
            <w:proofErr w:type="spellEnd"/>
            <w:r w:rsidRPr="009778C5">
              <w:rPr>
                <w:szCs w:val="20"/>
              </w:rPr>
              <w:t>’ en beschikt over een farmaceutische productvergunning (GMP).                                                                                                                                                                                                                                                                       • dient de Inschrijver te voldoen aan de eisen zoals vastgelegd in het GDP richtsnoer.</w:t>
            </w:r>
          </w:p>
        </w:tc>
      </w:tr>
      <w:tr w:rsidR="00FA7E6F" w:rsidRPr="00796202" w14:paraId="5400FF3A" w14:textId="77777777" w:rsidTr="3B0447F0">
        <w:tc>
          <w:tcPr>
            <w:tcW w:w="675" w:type="dxa"/>
            <w:shd w:val="clear" w:color="auto" w:fill="auto"/>
          </w:tcPr>
          <w:p w14:paraId="52014F78" w14:textId="7E3C6950" w:rsidR="00FA7E6F" w:rsidRPr="3B0447F0" w:rsidRDefault="00FA7E6F" w:rsidP="3B0447F0">
            <w:pPr>
              <w:rPr>
                <w:szCs w:val="20"/>
              </w:rPr>
            </w:pPr>
            <w:r>
              <w:rPr>
                <w:szCs w:val="20"/>
              </w:rPr>
              <w:t>1.6</w:t>
            </w:r>
          </w:p>
        </w:tc>
        <w:tc>
          <w:tcPr>
            <w:tcW w:w="8871" w:type="dxa"/>
            <w:shd w:val="clear" w:color="auto" w:fill="auto"/>
          </w:tcPr>
          <w:p w14:paraId="17528690" w14:textId="1728AEED" w:rsidR="00FA7E6F" w:rsidRPr="009778C5" w:rsidRDefault="00FA7E6F" w:rsidP="00FA7E6F">
            <w:pPr>
              <w:spacing w:line="240" w:lineRule="auto"/>
              <w:rPr>
                <w:szCs w:val="20"/>
              </w:rPr>
            </w:pPr>
            <w:r w:rsidRPr="00FA7E6F">
              <w:rPr>
                <w:szCs w:val="20"/>
              </w:rPr>
              <w:t xml:space="preserve">De door Inschrijver </w:t>
            </w:r>
            <w:r>
              <w:rPr>
                <w:szCs w:val="20"/>
              </w:rPr>
              <w:t>te leveren</w:t>
            </w:r>
            <w:r w:rsidR="00F370A0">
              <w:rPr>
                <w:szCs w:val="20"/>
              </w:rPr>
              <w:t xml:space="preserve"> medische</w:t>
            </w:r>
            <w:r w:rsidRPr="00FA7E6F">
              <w:rPr>
                <w:szCs w:val="20"/>
              </w:rPr>
              <w:t xml:space="preserve"> zuurstof</w:t>
            </w:r>
            <w:r w:rsidRPr="009778C5">
              <w:rPr>
                <w:szCs w:val="20"/>
              </w:rPr>
              <w:t xml:space="preserve"> moet worden geleverd in naadloze aluminium cilinders (</w:t>
            </w:r>
            <w:proofErr w:type="spellStart"/>
            <w:r w:rsidRPr="009778C5">
              <w:rPr>
                <w:szCs w:val="20"/>
              </w:rPr>
              <w:t>c.f</w:t>
            </w:r>
            <w:proofErr w:type="spellEnd"/>
            <w:r w:rsidRPr="009778C5">
              <w:rPr>
                <w:szCs w:val="20"/>
              </w:rPr>
              <w:t>. NEN 1802 (aluminium) Aluminium Legering AA 6061 T6 of AA 5861 TS die voldoen aan de TPED 210/35/EU en ADR Rn 2215</w:t>
            </w:r>
          </w:p>
        </w:tc>
      </w:tr>
      <w:tr w:rsidR="00FA7E6F" w:rsidRPr="00796202" w14:paraId="6E505900" w14:textId="77777777" w:rsidTr="3B0447F0">
        <w:tc>
          <w:tcPr>
            <w:tcW w:w="675" w:type="dxa"/>
            <w:shd w:val="clear" w:color="auto" w:fill="auto"/>
          </w:tcPr>
          <w:p w14:paraId="4CB644B5" w14:textId="7DB7C6EC" w:rsidR="00FA7E6F" w:rsidRDefault="00FA7E6F" w:rsidP="3B0447F0">
            <w:pPr>
              <w:rPr>
                <w:szCs w:val="20"/>
              </w:rPr>
            </w:pPr>
            <w:r>
              <w:rPr>
                <w:szCs w:val="20"/>
              </w:rPr>
              <w:t>1.7</w:t>
            </w:r>
          </w:p>
        </w:tc>
        <w:tc>
          <w:tcPr>
            <w:tcW w:w="8871" w:type="dxa"/>
            <w:shd w:val="clear" w:color="auto" w:fill="auto"/>
          </w:tcPr>
          <w:p w14:paraId="0776A97A" w14:textId="1B41C12D" w:rsidR="00FA7E6F" w:rsidRPr="00FA7E6F" w:rsidRDefault="00FA7E6F" w:rsidP="00FA7E6F">
            <w:pPr>
              <w:spacing w:line="240" w:lineRule="auto"/>
              <w:rPr>
                <w:szCs w:val="20"/>
              </w:rPr>
            </w:pPr>
            <w:r w:rsidRPr="00FA7E6F">
              <w:rPr>
                <w:szCs w:val="20"/>
              </w:rPr>
              <w:t xml:space="preserve">De door Inschrijver </w:t>
            </w:r>
            <w:r>
              <w:rPr>
                <w:szCs w:val="20"/>
              </w:rPr>
              <w:t>toepaste etikettering is</w:t>
            </w:r>
            <w:r w:rsidRPr="009778C5">
              <w:rPr>
                <w:szCs w:val="20"/>
              </w:rPr>
              <w:t xml:space="preserve"> overeenstemming te zijn met de Europese verordening voor classificatie, etikettering en verpakking van gevaarlijke stoffen. Verordening (EG) 1272/2008 (EU-GHS, etikettering van stoffen en mengsels), alsmede PGS 15 (ADR gevarenindicatie)</w:t>
            </w:r>
          </w:p>
        </w:tc>
      </w:tr>
      <w:tr w:rsidR="005F1F56" w:rsidRPr="00796202" w14:paraId="4FFF0FA5" w14:textId="77777777" w:rsidTr="3B0447F0">
        <w:tc>
          <w:tcPr>
            <w:tcW w:w="675" w:type="dxa"/>
            <w:shd w:val="clear" w:color="auto" w:fill="auto"/>
          </w:tcPr>
          <w:p w14:paraId="0AC3BB70" w14:textId="55803FA5" w:rsidR="005F1F56" w:rsidRDefault="005F1F56" w:rsidP="3B0447F0">
            <w:pPr>
              <w:rPr>
                <w:szCs w:val="20"/>
              </w:rPr>
            </w:pPr>
            <w:r>
              <w:rPr>
                <w:szCs w:val="20"/>
              </w:rPr>
              <w:t>1.8</w:t>
            </w:r>
          </w:p>
        </w:tc>
        <w:tc>
          <w:tcPr>
            <w:tcW w:w="8871" w:type="dxa"/>
            <w:shd w:val="clear" w:color="auto" w:fill="auto"/>
          </w:tcPr>
          <w:p w14:paraId="11FA7249" w14:textId="3CE245F6" w:rsidR="005F1F56" w:rsidRPr="00FA7E6F" w:rsidRDefault="005F1F56" w:rsidP="005F1F56">
            <w:pPr>
              <w:spacing w:line="240" w:lineRule="auto"/>
              <w:rPr>
                <w:szCs w:val="20"/>
              </w:rPr>
            </w:pPr>
            <w:r>
              <w:rPr>
                <w:szCs w:val="20"/>
              </w:rPr>
              <w:t>Inschrijver garandeert</w:t>
            </w:r>
            <w:r w:rsidRPr="005F1F56">
              <w:rPr>
                <w:szCs w:val="20"/>
              </w:rPr>
              <w:t xml:space="preserve"> de houdbaarheid en zuiverheid van de geleverde gassen</w:t>
            </w:r>
          </w:p>
        </w:tc>
      </w:tr>
    </w:tbl>
    <w:p w14:paraId="4EF38ABF" w14:textId="320D6188" w:rsidR="00423573" w:rsidRDefault="00423573" w:rsidP="3B0447F0">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724"/>
      </w:tblGrid>
      <w:tr w:rsidR="005210F1" w:rsidRPr="00C04F59" w14:paraId="6F25002D" w14:textId="77777777" w:rsidTr="008E4CAE">
        <w:tc>
          <w:tcPr>
            <w:tcW w:w="670" w:type="dxa"/>
            <w:shd w:val="clear" w:color="auto" w:fill="E7E6E6" w:themeFill="background2"/>
          </w:tcPr>
          <w:p w14:paraId="0485DBC2" w14:textId="65A9706B" w:rsidR="005210F1" w:rsidRPr="00796202" w:rsidRDefault="00657F44" w:rsidP="00B238D6">
            <w:pPr>
              <w:rPr>
                <w:b/>
                <w:bCs/>
                <w:szCs w:val="20"/>
              </w:rPr>
            </w:pPr>
            <w:r>
              <w:rPr>
                <w:b/>
                <w:bCs/>
                <w:szCs w:val="20"/>
              </w:rPr>
              <w:t>2</w:t>
            </w:r>
            <w:r w:rsidR="005210F1" w:rsidRPr="3B0447F0">
              <w:rPr>
                <w:b/>
                <w:bCs/>
                <w:szCs w:val="20"/>
              </w:rPr>
              <w:t>.</w:t>
            </w:r>
          </w:p>
        </w:tc>
        <w:tc>
          <w:tcPr>
            <w:tcW w:w="8724" w:type="dxa"/>
            <w:shd w:val="clear" w:color="auto" w:fill="E7E6E6" w:themeFill="background2"/>
          </w:tcPr>
          <w:p w14:paraId="1E4C45F8" w14:textId="488CB3F0" w:rsidR="005210F1" w:rsidRPr="00C04F59" w:rsidRDefault="005210F1" w:rsidP="00B238D6">
            <w:pPr>
              <w:rPr>
                <w:b/>
                <w:bCs/>
                <w:szCs w:val="20"/>
              </w:rPr>
            </w:pPr>
            <w:r>
              <w:rPr>
                <w:b/>
                <w:bCs/>
                <w:szCs w:val="20"/>
              </w:rPr>
              <w:t>Informatievoorziening</w:t>
            </w:r>
          </w:p>
        </w:tc>
      </w:tr>
      <w:tr w:rsidR="005210F1" w:rsidRPr="00C04F59" w14:paraId="5DAE740C" w14:textId="77777777" w:rsidTr="008E4CAE">
        <w:tc>
          <w:tcPr>
            <w:tcW w:w="670" w:type="dxa"/>
            <w:shd w:val="clear" w:color="auto" w:fill="auto"/>
          </w:tcPr>
          <w:p w14:paraId="7984AA51" w14:textId="7C27BEC0" w:rsidR="005210F1" w:rsidRPr="00796202" w:rsidRDefault="00657F44" w:rsidP="00B238D6">
            <w:pPr>
              <w:rPr>
                <w:szCs w:val="20"/>
              </w:rPr>
            </w:pPr>
            <w:r>
              <w:rPr>
                <w:szCs w:val="20"/>
              </w:rPr>
              <w:t>2</w:t>
            </w:r>
            <w:r w:rsidR="005210F1" w:rsidRPr="3B0447F0">
              <w:rPr>
                <w:szCs w:val="20"/>
              </w:rPr>
              <w:t>.1</w:t>
            </w:r>
          </w:p>
        </w:tc>
        <w:tc>
          <w:tcPr>
            <w:tcW w:w="8724" w:type="dxa"/>
            <w:shd w:val="clear" w:color="auto" w:fill="auto"/>
          </w:tcPr>
          <w:p w14:paraId="7186DBE2" w14:textId="07DAB74E" w:rsidR="005210F1" w:rsidRPr="00C04F59" w:rsidRDefault="005210F1" w:rsidP="00B238D6">
            <w:pPr>
              <w:rPr>
                <w:szCs w:val="20"/>
              </w:rPr>
            </w:pPr>
            <w:r>
              <w:rPr>
                <w:szCs w:val="20"/>
              </w:rPr>
              <w:t xml:space="preserve">Inschrijver informeert de apotheker van </w:t>
            </w:r>
            <w:r w:rsidRPr="005210F1">
              <w:rPr>
                <w:szCs w:val="20"/>
              </w:rPr>
              <w:t xml:space="preserve">UMC over wijzigingen die van invloed (kunnen) zijn op de kwaliteit van de producten. Als de voorgenomen wijziging naar het oordeel van de apotheker een onacceptabel effect heeft op de kwaliteit, zal eerst overleg plaatsvinden tussen de apotheker en de leverancier voordat de wijziging wordt doorgevoerd. </w:t>
            </w:r>
            <w:r>
              <w:rPr>
                <w:szCs w:val="20"/>
              </w:rPr>
              <w:br w:type="page"/>
            </w:r>
          </w:p>
        </w:tc>
      </w:tr>
      <w:tr w:rsidR="005210F1" w:rsidRPr="00C04F59" w14:paraId="45023972" w14:textId="77777777" w:rsidTr="008E4CAE">
        <w:tc>
          <w:tcPr>
            <w:tcW w:w="670" w:type="dxa"/>
            <w:shd w:val="clear" w:color="auto" w:fill="auto"/>
          </w:tcPr>
          <w:p w14:paraId="6555C102" w14:textId="6CF2281E" w:rsidR="005210F1" w:rsidRPr="3B0447F0" w:rsidRDefault="00657F44" w:rsidP="00B238D6">
            <w:pPr>
              <w:rPr>
                <w:szCs w:val="20"/>
              </w:rPr>
            </w:pPr>
            <w:r>
              <w:rPr>
                <w:szCs w:val="20"/>
              </w:rPr>
              <w:t>2</w:t>
            </w:r>
            <w:r w:rsidR="005210F1">
              <w:rPr>
                <w:szCs w:val="20"/>
              </w:rPr>
              <w:t>.2</w:t>
            </w:r>
          </w:p>
        </w:tc>
        <w:tc>
          <w:tcPr>
            <w:tcW w:w="8724" w:type="dxa"/>
            <w:shd w:val="clear" w:color="auto" w:fill="auto"/>
          </w:tcPr>
          <w:p w14:paraId="25DA5BD8" w14:textId="4EB1B20B" w:rsidR="005210F1" w:rsidRDefault="005210F1" w:rsidP="00657F44">
            <w:pPr>
              <w:rPr>
                <w:szCs w:val="20"/>
              </w:rPr>
            </w:pPr>
            <w:r w:rsidRPr="005210F1">
              <w:rPr>
                <w:szCs w:val="20"/>
              </w:rPr>
              <w:t xml:space="preserve">Inschrijver </w:t>
            </w:r>
            <w:r w:rsidR="00657F44">
              <w:rPr>
                <w:szCs w:val="20"/>
              </w:rPr>
              <w:t>informeert</w:t>
            </w:r>
            <w:r w:rsidRPr="005210F1">
              <w:rPr>
                <w:szCs w:val="20"/>
              </w:rPr>
              <w:t xml:space="preserve"> </w:t>
            </w:r>
            <w:r w:rsidR="00657F44">
              <w:rPr>
                <w:szCs w:val="20"/>
              </w:rPr>
              <w:t xml:space="preserve">UMC </w:t>
            </w:r>
            <w:r w:rsidRPr="005210F1">
              <w:rPr>
                <w:szCs w:val="20"/>
              </w:rPr>
              <w:t>en de betreffende deelnemende organ</w:t>
            </w:r>
            <w:r w:rsidR="00657F44">
              <w:rPr>
                <w:szCs w:val="20"/>
              </w:rPr>
              <w:t xml:space="preserve">isatie onmiddellijk </w:t>
            </w:r>
            <w:r w:rsidRPr="005210F1">
              <w:rPr>
                <w:szCs w:val="20"/>
              </w:rPr>
              <w:t>(Altijd eerst telefonisch én per e-mail, met afgesproken contactpersonen) zodra zich (structurele) problemen voordoen die van invloed kunnen zijn voor de uitvoering van de Raamovereenkomst.</w:t>
            </w:r>
          </w:p>
        </w:tc>
      </w:tr>
      <w:tr w:rsidR="00657F44" w:rsidRPr="00C04F59" w14:paraId="4CF3AFF3" w14:textId="77777777" w:rsidTr="008E4CAE">
        <w:tc>
          <w:tcPr>
            <w:tcW w:w="670" w:type="dxa"/>
            <w:shd w:val="clear" w:color="auto" w:fill="auto"/>
          </w:tcPr>
          <w:p w14:paraId="4D5DAF15" w14:textId="71E390FA" w:rsidR="00657F44" w:rsidRDefault="00657F44" w:rsidP="00B238D6">
            <w:pPr>
              <w:rPr>
                <w:szCs w:val="20"/>
              </w:rPr>
            </w:pPr>
            <w:r>
              <w:rPr>
                <w:szCs w:val="20"/>
              </w:rPr>
              <w:t>2.3</w:t>
            </w:r>
          </w:p>
        </w:tc>
        <w:tc>
          <w:tcPr>
            <w:tcW w:w="8724" w:type="dxa"/>
            <w:shd w:val="clear" w:color="auto" w:fill="auto"/>
          </w:tcPr>
          <w:p w14:paraId="1E12A940" w14:textId="45505739" w:rsidR="00657F44" w:rsidRPr="005210F1" w:rsidRDefault="00657F44" w:rsidP="00657F44">
            <w:pPr>
              <w:rPr>
                <w:szCs w:val="20"/>
              </w:rPr>
            </w:pPr>
            <w:r>
              <w:rPr>
                <w:szCs w:val="20"/>
              </w:rPr>
              <w:t xml:space="preserve">UMC in bijvoorbeeld e rol </w:t>
            </w:r>
            <w:r w:rsidRPr="00657F44">
              <w:rPr>
                <w:szCs w:val="20"/>
              </w:rPr>
              <w:t>apotheker of verantwoord</w:t>
            </w:r>
            <w:r w:rsidR="00106E86">
              <w:rPr>
                <w:szCs w:val="20"/>
              </w:rPr>
              <w:t xml:space="preserve">elijke gassen </w:t>
            </w:r>
            <w:r w:rsidRPr="00657F44">
              <w:rPr>
                <w:szCs w:val="20"/>
              </w:rPr>
              <w:t xml:space="preserve">heeft het recht tot een periodieke audit (o.a. productie- &amp; </w:t>
            </w:r>
            <w:r w:rsidR="00106E86">
              <w:rPr>
                <w:szCs w:val="20"/>
              </w:rPr>
              <w:t>verpakkingsproces) en Inschrijver verleent daar alle medewerking aan.</w:t>
            </w:r>
            <w:r w:rsidR="00106E86">
              <w:t xml:space="preserve"> Audit via </w:t>
            </w:r>
            <w:r w:rsidR="00106E86">
              <w:rPr>
                <w:szCs w:val="20"/>
              </w:rPr>
              <w:t>Auditors van KNMP/NVZA met hieruit</w:t>
            </w:r>
            <w:r w:rsidR="00106E86" w:rsidRPr="00106E86">
              <w:rPr>
                <w:szCs w:val="20"/>
              </w:rPr>
              <w:t xml:space="preserve"> </w:t>
            </w:r>
            <w:r w:rsidR="00106E86">
              <w:rPr>
                <w:szCs w:val="20"/>
              </w:rPr>
              <w:t>volgend het</w:t>
            </w:r>
            <w:r w:rsidR="00106E86" w:rsidRPr="00106E86">
              <w:rPr>
                <w:szCs w:val="20"/>
              </w:rPr>
              <w:t xml:space="preserve"> </w:t>
            </w:r>
            <w:r w:rsidR="00F370A0" w:rsidRPr="00106E86">
              <w:rPr>
                <w:szCs w:val="20"/>
              </w:rPr>
              <w:t>predicaat</w:t>
            </w:r>
            <w:r w:rsidR="00106E86" w:rsidRPr="00106E86">
              <w:rPr>
                <w:szCs w:val="20"/>
              </w:rPr>
              <w:t xml:space="preserve"> 'goedgekeu</w:t>
            </w:r>
            <w:r w:rsidR="00106E86">
              <w:rPr>
                <w:szCs w:val="20"/>
              </w:rPr>
              <w:t>rde leverancier KNMP/NVZA' voldoet ook</w:t>
            </w:r>
            <w:r w:rsidR="00106E86" w:rsidRPr="00106E86">
              <w:rPr>
                <w:szCs w:val="20"/>
              </w:rPr>
              <w:t>.</w:t>
            </w:r>
          </w:p>
        </w:tc>
      </w:tr>
      <w:tr w:rsidR="00106E86" w:rsidRPr="00C04F59" w14:paraId="2368BB5F" w14:textId="77777777" w:rsidTr="008E4CAE">
        <w:tc>
          <w:tcPr>
            <w:tcW w:w="670" w:type="dxa"/>
            <w:shd w:val="clear" w:color="auto" w:fill="auto"/>
          </w:tcPr>
          <w:p w14:paraId="5B22D9FA" w14:textId="09643E86" w:rsidR="00106E86" w:rsidRDefault="00106E86" w:rsidP="00B238D6">
            <w:pPr>
              <w:rPr>
                <w:szCs w:val="20"/>
              </w:rPr>
            </w:pPr>
            <w:r>
              <w:rPr>
                <w:szCs w:val="20"/>
              </w:rPr>
              <w:t>2.4</w:t>
            </w:r>
          </w:p>
        </w:tc>
        <w:tc>
          <w:tcPr>
            <w:tcW w:w="8724" w:type="dxa"/>
            <w:shd w:val="clear" w:color="auto" w:fill="auto"/>
          </w:tcPr>
          <w:p w14:paraId="63112296" w14:textId="12CFDEA8" w:rsidR="00106E86" w:rsidRDefault="00106E86" w:rsidP="00657F44">
            <w:pPr>
              <w:rPr>
                <w:szCs w:val="20"/>
              </w:rPr>
            </w:pPr>
            <w:r>
              <w:rPr>
                <w:szCs w:val="20"/>
              </w:rPr>
              <w:t>Inschrijver beschikt over (digita</w:t>
            </w:r>
            <w:r w:rsidRPr="00106E86">
              <w:rPr>
                <w:szCs w:val="20"/>
              </w:rPr>
              <w:t>l</w:t>
            </w:r>
            <w:r>
              <w:rPr>
                <w:szCs w:val="20"/>
              </w:rPr>
              <w:t>e)</w:t>
            </w:r>
            <w:r w:rsidRPr="00106E86">
              <w:rPr>
                <w:szCs w:val="20"/>
              </w:rPr>
              <w:t xml:space="preserve"> actuele veiligheidsbladen &amp; productinformatiebladen </w:t>
            </w:r>
            <w:r>
              <w:rPr>
                <w:szCs w:val="20"/>
              </w:rPr>
              <w:t xml:space="preserve">en deze </w:t>
            </w:r>
            <w:r w:rsidRPr="00106E86">
              <w:rPr>
                <w:szCs w:val="20"/>
              </w:rPr>
              <w:t>direct opvraagbaar en online ter beschikking</w:t>
            </w:r>
            <w:r>
              <w:rPr>
                <w:szCs w:val="20"/>
              </w:rPr>
              <w:t xml:space="preserve"> voor UMC</w:t>
            </w:r>
            <w:r w:rsidRPr="00106E86">
              <w:rPr>
                <w:szCs w:val="20"/>
              </w:rPr>
              <w:t>.</w:t>
            </w:r>
          </w:p>
        </w:tc>
      </w:tr>
      <w:tr w:rsidR="00106E86" w:rsidRPr="00C04F59" w14:paraId="76F2CC5B" w14:textId="77777777" w:rsidTr="008E4CAE">
        <w:tc>
          <w:tcPr>
            <w:tcW w:w="670" w:type="dxa"/>
            <w:shd w:val="clear" w:color="auto" w:fill="auto"/>
          </w:tcPr>
          <w:p w14:paraId="40A3B1DD" w14:textId="279A707E" w:rsidR="00106E86" w:rsidRDefault="00106E86" w:rsidP="00B238D6">
            <w:pPr>
              <w:rPr>
                <w:szCs w:val="20"/>
              </w:rPr>
            </w:pPr>
            <w:r>
              <w:rPr>
                <w:szCs w:val="20"/>
              </w:rPr>
              <w:t>2.5</w:t>
            </w:r>
          </w:p>
        </w:tc>
        <w:tc>
          <w:tcPr>
            <w:tcW w:w="8724" w:type="dxa"/>
            <w:shd w:val="clear" w:color="auto" w:fill="auto"/>
          </w:tcPr>
          <w:p w14:paraId="62EB463F" w14:textId="0624CD80" w:rsidR="00106E86" w:rsidRDefault="0018401A" w:rsidP="00657F44">
            <w:pPr>
              <w:rPr>
                <w:szCs w:val="20"/>
              </w:rPr>
            </w:pPr>
            <w:r>
              <w:rPr>
                <w:szCs w:val="20"/>
              </w:rPr>
              <w:t>Bij levering van medische gassen</w:t>
            </w:r>
            <w:r w:rsidR="00106E86">
              <w:rPr>
                <w:szCs w:val="20"/>
              </w:rPr>
              <w:t xml:space="preserve"> </w:t>
            </w:r>
            <w:r>
              <w:rPr>
                <w:szCs w:val="20"/>
              </w:rPr>
              <w:t xml:space="preserve">levert </w:t>
            </w:r>
            <w:r w:rsidR="00106E86">
              <w:rPr>
                <w:szCs w:val="20"/>
              </w:rPr>
              <w:t xml:space="preserve">Inschrijver altijd </w:t>
            </w:r>
            <w:r w:rsidR="00106E86" w:rsidRPr="00106E86">
              <w:rPr>
                <w:szCs w:val="20"/>
              </w:rPr>
              <w:t xml:space="preserve">een </w:t>
            </w:r>
            <w:r>
              <w:rPr>
                <w:szCs w:val="20"/>
              </w:rPr>
              <w:t xml:space="preserve">(papieren) </w:t>
            </w:r>
            <w:r w:rsidR="00106E86" w:rsidRPr="00106E86">
              <w:rPr>
                <w:szCs w:val="20"/>
              </w:rPr>
              <w:t>a</w:t>
            </w:r>
            <w:r w:rsidR="00106E86">
              <w:rPr>
                <w:szCs w:val="20"/>
              </w:rPr>
              <w:t>nalysecertificaat mee.</w:t>
            </w:r>
            <w:r>
              <w:rPr>
                <w:szCs w:val="20"/>
              </w:rPr>
              <w:t xml:space="preserve"> Bij niet-medische gassen </w:t>
            </w:r>
            <w:r w:rsidRPr="0018401A">
              <w:rPr>
                <w:szCs w:val="20"/>
              </w:rPr>
              <w:t>levert u op verzoek een analys</w:t>
            </w:r>
            <w:r>
              <w:rPr>
                <w:szCs w:val="20"/>
              </w:rPr>
              <w:t>e certificaat aan.</w:t>
            </w:r>
          </w:p>
        </w:tc>
      </w:tr>
      <w:tr w:rsidR="00106E86" w:rsidRPr="00C04F59" w14:paraId="66BD039D" w14:textId="77777777" w:rsidTr="008E4CAE">
        <w:tc>
          <w:tcPr>
            <w:tcW w:w="670" w:type="dxa"/>
            <w:shd w:val="clear" w:color="auto" w:fill="auto"/>
          </w:tcPr>
          <w:p w14:paraId="40F98EEF" w14:textId="37934E1A" w:rsidR="00106E86" w:rsidRDefault="00106E86" w:rsidP="00B238D6">
            <w:pPr>
              <w:rPr>
                <w:szCs w:val="20"/>
              </w:rPr>
            </w:pPr>
            <w:r>
              <w:rPr>
                <w:szCs w:val="20"/>
              </w:rPr>
              <w:t>2.6</w:t>
            </w:r>
          </w:p>
        </w:tc>
        <w:tc>
          <w:tcPr>
            <w:tcW w:w="8724" w:type="dxa"/>
            <w:shd w:val="clear" w:color="auto" w:fill="auto"/>
          </w:tcPr>
          <w:p w14:paraId="40ED32A7" w14:textId="32661BB6" w:rsidR="00106E86" w:rsidRDefault="00106E86" w:rsidP="00657F44">
            <w:pPr>
              <w:rPr>
                <w:szCs w:val="20"/>
              </w:rPr>
            </w:pPr>
            <w:r w:rsidRPr="00106E86">
              <w:rPr>
                <w:szCs w:val="20"/>
              </w:rPr>
              <w:t>Inschrijver beschikt ove</w:t>
            </w:r>
            <w:r>
              <w:rPr>
                <w:szCs w:val="20"/>
              </w:rPr>
              <w:t>r een klachtenprocedure</w:t>
            </w:r>
            <w:r w:rsidR="00EB26AB">
              <w:rPr>
                <w:szCs w:val="20"/>
              </w:rPr>
              <w:t>.</w:t>
            </w:r>
          </w:p>
        </w:tc>
      </w:tr>
      <w:tr w:rsidR="00EB26AB" w:rsidRPr="00C04F59" w14:paraId="4605F040" w14:textId="77777777" w:rsidTr="008E4CAE">
        <w:tc>
          <w:tcPr>
            <w:tcW w:w="670" w:type="dxa"/>
            <w:shd w:val="clear" w:color="auto" w:fill="auto"/>
          </w:tcPr>
          <w:p w14:paraId="75C24D19" w14:textId="05FDE2D2" w:rsidR="00EB26AB" w:rsidRDefault="00EB26AB" w:rsidP="00B238D6">
            <w:pPr>
              <w:rPr>
                <w:szCs w:val="20"/>
              </w:rPr>
            </w:pPr>
            <w:r>
              <w:rPr>
                <w:szCs w:val="20"/>
              </w:rPr>
              <w:t>2.7</w:t>
            </w:r>
          </w:p>
        </w:tc>
        <w:tc>
          <w:tcPr>
            <w:tcW w:w="8724" w:type="dxa"/>
            <w:shd w:val="clear" w:color="auto" w:fill="auto"/>
          </w:tcPr>
          <w:p w14:paraId="3A14AB8C" w14:textId="183ED1DB" w:rsidR="00EB26AB" w:rsidRPr="00106E86" w:rsidRDefault="00EB26AB" w:rsidP="00EB26AB">
            <w:pPr>
              <w:rPr>
                <w:szCs w:val="20"/>
              </w:rPr>
            </w:pPr>
            <w:r>
              <w:rPr>
                <w:szCs w:val="20"/>
              </w:rPr>
              <w:t>Communicatie tussen UMC</w:t>
            </w:r>
            <w:r w:rsidRPr="00EB26AB">
              <w:rPr>
                <w:szCs w:val="20"/>
              </w:rPr>
              <w:t xml:space="preserve"> en Inschrijver geschiedt te allen tijde in de Nederlandse taal.</w:t>
            </w:r>
          </w:p>
        </w:tc>
      </w:tr>
      <w:tr w:rsidR="005B5C1E" w:rsidRPr="00C04F59" w14:paraId="7EF5F40C" w14:textId="77777777" w:rsidTr="008E4CAE">
        <w:tc>
          <w:tcPr>
            <w:tcW w:w="670" w:type="dxa"/>
            <w:shd w:val="clear" w:color="auto" w:fill="auto"/>
          </w:tcPr>
          <w:p w14:paraId="7BCE238B" w14:textId="28886008" w:rsidR="005B5C1E" w:rsidRDefault="008E4CAE" w:rsidP="00B238D6">
            <w:pPr>
              <w:rPr>
                <w:szCs w:val="20"/>
              </w:rPr>
            </w:pPr>
            <w:r>
              <w:rPr>
                <w:szCs w:val="20"/>
              </w:rPr>
              <w:t>2.8</w:t>
            </w:r>
          </w:p>
        </w:tc>
        <w:tc>
          <w:tcPr>
            <w:tcW w:w="8724" w:type="dxa"/>
            <w:shd w:val="clear" w:color="auto" w:fill="auto"/>
          </w:tcPr>
          <w:p w14:paraId="2E3694C4" w14:textId="6E8EAA26" w:rsidR="005B5C1E" w:rsidRPr="00EB26AB" w:rsidRDefault="005B5C1E" w:rsidP="00657F44">
            <w:pPr>
              <w:rPr>
                <w:szCs w:val="20"/>
                <w:highlight w:val="cyan"/>
              </w:rPr>
            </w:pPr>
            <w:r>
              <w:rPr>
                <w:szCs w:val="20"/>
              </w:rPr>
              <w:t>Inschrijver is i</w:t>
            </w:r>
            <w:r w:rsidRPr="005B5C1E">
              <w:rPr>
                <w:szCs w:val="20"/>
              </w:rPr>
              <w:t>n staat relevante trainingen te verzorgen (bijvoorbeeld voor ein</w:t>
            </w:r>
            <w:r>
              <w:rPr>
                <w:szCs w:val="20"/>
              </w:rPr>
              <w:t>dgebruikers) en</w:t>
            </w:r>
            <w:r w:rsidRPr="005B5C1E">
              <w:rPr>
                <w:szCs w:val="20"/>
              </w:rPr>
              <w:t xml:space="preserve"> (digitale) gebruikersinstruc</w:t>
            </w:r>
            <w:r>
              <w:rPr>
                <w:szCs w:val="20"/>
              </w:rPr>
              <w:t xml:space="preserve">ties te leveren. </w:t>
            </w:r>
          </w:p>
        </w:tc>
      </w:tr>
      <w:tr w:rsidR="000900D5" w:rsidRPr="00C04F59" w14:paraId="01CB1D4F" w14:textId="77777777" w:rsidTr="008E4CAE">
        <w:tc>
          <w:tcPr>
            <w:tcW w:w="670" w:type="dxa"/>
            <w:shd w:val="clear" w:color="auto" w:fill="auto"/>
          </w:tcPr>
          <w:p w14:paraId="70C02655" w14:textId="77003899" w:rsidR="000900D5" w:rsidRDefault="000900D5" w:rsidP="00B238D6">
            <w:pPr>
              <w:rPr>
                <w:szCs w:val="20"/>
              </w:rPr>
            </w:pPr>
            <w:r>
              <w:rPr>
                <w:szCs w:val="20"/>
              </w:rPr>
              <w:t>2.9</w:t>
            </w:r>
          </w:p>
        </w:tc>
        <w:tc>
          <w:tcPr>
            <w:tcW w:w="8724" w:type="dxa"/>
            <w:shd w:val="clear" w:color="auto" w:fill="auto"/>
          </w:tcPr>
          <w:p w14:paraId="0BC18AC4" w14:textId="361032B9" w:rsidR="000900D5" w:rsidRDefault="00C07BA9" w:rsidP="00657F44">
            <w:pPr>
              <w:rPr>
                <w:szCs w:val="20"/>
              </w:rPr>
            </w:pPr>
            <w:r w:rsidRPr="00C07BA9">
              <w:rPr>
                <w:szCs w:val="20"/>
              </w:rPr>
              <w:t xml:space="preserve">Inschrijver is in staat </w:t>
            </w:r>
            <w:r>
              <w:rPr>
                <w:szCs w:val="20"/>
              </w:rPr>
              <w:t xml:space="preserve">om </w:t>
            </w:r>
            <w:r w:rsidRPr="00C07BA9">
              <w:rPr>
                <w:szCs w:val="20"/>
              </w:rPr>
              <w:t>m</w:t>
            </w:r>
            <w:r w:rsidR="000900D5" w:rsidRPr="00C07BA9">
              <w:rPr>
                <w:szCs w:val="20"/>
              </w:rPr>
              <w:t>anagementrapportage</w:t>
            </w:r>
            <w:r w:rsidRPr="00C07BA9">
              <w:rPr>
                <w:szCs w:val="20"/>
              </w:rPr>
              <w:t xml:space="preserve"> op gewezen</w:t>
            </w:r>
            <w:r>
              <w:rPr>
                <w:szCs w:val="20"/>
              </w:rPr>
              <w:t xml:space="preserve"> momenten aan te leveren</w:t>
            </w:r>
          </w:p>
          <w:p w14:paraId="0FC264A3" w14:textId="77777777" w:rsidR="00A40D52" w:rsidRDefault="00A40D52" w:rsidP="00657F44">
            <w:pPr>
              <w:rPr>
                <w:szCs w:val="20"/>
              </w:rPr>
            </w:pPr>
          </w:p>
          <w:p w14:paraId="0C968A02" w14:textId="6FCAE25F" w:rsidR="00D733DC" w:rsidRPr="00C07BA9" w:rsidRDefault="00C07BA9" w:rsidP="00657F44">
            <w:pPr>
              <w:rPr>
                <w:szCs w:val="20"/>
              </w:rPr>
            </w:pPr>
            <w:r w:rsidRPr="00C07BA9">
              <w:rPr>
                <w:szCs w:val="20"/>
              </w:rPr>
              <w:lastRenderedPageBreak/>
              <w:t>In de managementrapportage in tenminste de volgende data inzichtelijk;</w:t>
            </w:r>
          </w:p>
          <w:p w14:paraId="666BDCC1" w14:textId="77777777" w:rsidR="00D733DC" w:rsidRPr="00C07BA9" w:rsidRDefault="00D733DC" w:rsidP="00D733DC">
            <w:pPr>
              <w:rPr>
                <w:szCs w:val="20"/>
              </w:rPr>
            </w:pPr>
            <w:r w:rsidRPr="00C07BA9">
              <w:rPr>
                <w:szCs w:val="20"/>
              </w:rPr>
              <w:t>•</w:t>
            </w:r>
            <w:r w:rsidRPr="00C07BA9">
              <w:rPr>
                <w:szCs w:val="20"/>
              </w:rPr>
              <w:tab/>
              <w:t>totaal omzet in  €</w:t>
            </w:r>
          </w:p>
          <w:p w14:paraId="5300D505" w14:textId="77777777" w:rsidR="00D733DC" w:rsidRPr="00C07BA9" w:rsidRDefault="00D733DC" w:rsidP="00D733DC">
            <w:pPr>
              <w:rPr>
                <w:szCs w:val="20"/>
              </w:rPr>
            </w:pPr>
            <w:r w:rsidRPr="00C07BA9">
              <w:rPr>
                <w:szCs w:val="20"/>
              </w:rPr>
              <w:t>•</w:t>
            </w:r>
            <w:r w:rsidRPr="00C07BA9">
              <w:rPr>
                <w:szCs w:val="20"/>
              </w:rPr>
              <w:tab/>
              <w:t>totaal omzet in  € per UMC locatie</w:t>
            </w:r>
          </w:p>
          <w:p w14:paraId="61F8F2C9" w14:textId="77777777" w:rsidR="00D733DC" w:rsidRPr="00C07BA9" w:rsidRDefault="00D733DC" w:rsidP="00D733DC">
            <w:pPr>
              <w:rPr>
                <w:szCs w:val="20"/>
              </w:rPr>
            </w:pPr>
            <w:r w:rsidRPr="00C07BA9">
              <w:rPr>
                <w:szCs w:val="20"/>
              </w:rPr>
              <w:t>•</w:t>
            </w:r>
            <w:r w:rsidRPr="00C07BA9">
              <w:rPr>
                <w:szCs w:val="20"/>
              </w:rPr>
              <w:tab/>
              <w:t xml:space="preserve">totaal omzet in  € per productcode </w:t>
            </w:r>
          </w:p>
          <w:p w14:paraId="2686FE49" w14:textId="77777777" w:rsidR="00D733DC" w:rsidRPr="00C07BA9" w:rsidRDefault="00D733DC" w:rsidP="00D733DC">
            <w:pPr>
              <w:rPr>
                <w:szCs w:val="20"/>
              </w:rPr>
            </w:pPr>
            <w:r w:rsidRPr="00C07BA9">
              <w:rPr>
                <w:szCs w:val="20"/>
              </w:rPr>
              <w:t>•</w:t>
            </w:r>
            <w:r w:rsidRPr="00C07BA9">
              <w:rPr>
                <w:szCs w:val="20"/>
              </w:rPr>
              <w:tab/>
              <w:t>totaal omzet in  € per productnaam</w:t>
            </w:r>
          </w:p>
          <w:p w14:paraId="23D5F443" w14:textId="77777777" w:rsidR="00D733DC" w:rsidRPr="00C07BA9" w:rsidRDefault="00D733DC" w:rsidP="00D733DC">
            <w:pPr>
              <w:rPr>
                <w:szCs w:val="20"/>
              </w:rPr>
            </w:pPr>
            <w:r w:rsidRPr="00C07BA9">
              <w:rPr>
                <w:szCs w:val="20"/>
              </w:rPr>
              <w:t>•</w:t>
            </w:r>
            <w:r w:rsidRPr="00C07BA9">
              <w:rPr>
                <w:szCs w:val="20"/>
              </w:rPr>
              <w:tab/>
              <w:t>Afname aantallen totaal</w:t>
            </w:r>
          </w:p>
          <w:p w14:paraId="62087B97" w14:textId="77777777" w:rsidR="00D733DC" w:rsidRPr="00C07BA9" w:rsidRDefault="00D733DC" w:rsidP="00D733DC">
            <w:pPr>
              <w:rPr>
                <w:szCs w:val="20"/>
              </w:rPr>
            </w:pPr>
            <w:r w:rsidRPr="00C07BA9">
              <w:rPr>
                <w:szCs w:val="20"/>
              </w:rPr>
              <w:t>•</w:t>
            </w:r>
            <w:r w:rsidRPr="00C07BA9">
              <w:rPr>
                <w:szCs w:val="20"/>
              </w:rPr>
              <w:tab/>
              <w:t>Afname aantallen per UMC locatie</w:t>
            </w:r>
          </w:p>
          <w:p w14:paraId="7A7A341B" w14:textId="77777777" w:rsidR="00D733DC" w:rsidRPr="00C07BA9" w:rsidRDefault="00D733DC" w:rsidP="00D733DC">
            <w:pPr>
              <w:rPr>
                <w:szCs w:val="20"/>
              </w:rPr>
            </w:pPr>
            <w:r w:rsidRPr="00C07BA9">
              <w:rPr>
                <w:szCs w:val="20"/>
              </w:rPr>
              <w:t>•</w:t>
            </w:r>
            <w:r w:rsidRPr="00C07BA9">
              <w:rPr>
                <w:szCs w:val="20"/>
              </w:rPr>
              <w:tab/>
              <w:t>Afname aantallen per productcode</w:t>
            </w:r>
          </w:p>
          <w:p w14:paraId="3D2DF15C" w14:textId="77777777" w:rsidR="00D733DC" w:rsidRPr="00C07BA9" w:rsidRDefault="00D733DC" w:rsidP="00D733DC">
            <w:pPr>
              <w:rPr>
                <w:szCs w:val="20"/>
              </w:rPr>
            </w:pPr>
            <w:r w:rsidRPr="00C07BA9">
              <w:rPr>
                <w:szCs w:val="20"/>
              </w:rPr>
              <w:t>•</w:t>
            </w:r>
            <w:r w:rsidRPr="00C07BA9">
              <w:rPr>
                <w:szCs w:val="20"/>
              </w:rPr>
              <w:tab/>
              <w:t>Afname aantallen per productnaam</w:t>
            </w:r>
          </w:p>
          <w:p w14:paraId="26913283" w14:textId="77777777" w:rsidR="00D733DC" w:rsidRPr="00C07BA9" w:rsidRDefault="00D733DC" w:rsidP="00D733DC">
            <w:pPr>
              <w:rPr>
                <w:szCs w:val="20"/>
              </w:rPr>
            </w:pPr>
            <w:r w:rsidRPr="00C07BA9">
              <w:rPr>
                <w:szCs w:val="20"/>
              </w:rPr>
              <w:t>•</w:t>
            </w:r>
            <w:r w:rsidRPr="00C07BA9">
              <w:rPr>
                <w:szCs w:val="20"/>
              </w:rPr>
              <w:tab/>
              <w:t>Leverprestaties</w:t>
            </w:r>
          </w:p>
          <w:p w14:paraId="2B4B8822" w14:textId="77777777" w:rsidR="00D733DC" w:rsidRPr="00C07BA9" w:rsidRDefault="00D733DC" w:rsidP="00D733DC">
            <w:pPr>
              <w:rPr>
                <w:szCs w:val="20"/>
              </w:rPr>
            </w:pPr>
            <w:r w:rsidRPr="00C07BA9">
              <w:rPr>
                <w:szCs w:val="20"/>
              </w:rPr>
              <w:t>•</w:t>
            </w:r>
            <w:r w:rsidRPr="00C07BA9">
              <w:rPr>
                <w:szCs w:val="20"/>
              </w:rPr>
              <w:tab/>
              <w:t>Backorders</w:t>
            </w:r>
          </w:p>
          <w:p w14:paraId="6FB74A32" w14:textId="0BB25134" w:rsidR="00D733DC" w:rsidRPr="00C07BA9" w:rsidRDefault="00D733DC" w:rsidP="00D733DC">
            <w:pPr>
              <w:rPr>
                <w:szCs w:val="20"/>
              </w:rPr>
            </w:pPr>
            <w:r w:rsidRPr="00C07BA9">
              <w:rPr>
                <w:szCs w:val="20"/>
              </w:rPr>
              <w:t>•</w:t>
            </w:r>
            <w:r w:rsidRPr="00C07BA9">
              <w:rPr>
                <w:szCs w:val="20"/>
              </w:rPr>
              <w:tab/>
            </w:r>
            <w:proofErr w:type="spellStart"/>
            <w:r w:rsidRPr="00C07BA9">
              <w:rPr>
                <w:szCs w:val="20"/>
              </w:rPr>
              <w:t>Recalls</w:t>
            </w:r>
            <w:proofErr w:type="spellEnd"/>
          </w:p>
          <w:p w14:paraId="297002EC" w14:textId="77777777" w:rsidR="00D733DC" w:rsidRDefault="00D733DC" w:rsidP="00657F44">
            <w:pPr>
              <w:rPr>
                <w:color w:val="FF0000"/>
                <w:szCs w:val="20"/>
              </w:rPr>
            </w:pPr>
          </w:p>
          <w:p w14:paraId="168B871D" w14:textId="1BB9293E" w:rsidR="00D733DC" w:rsidRDefault="00D733DC" w:rsidP="00657F44">
            <w:pPr>
              <w:rPr>
                <w:szCs w:val="20"/>
              </w:rPr>
            </w:pPr>
          </w:p>
        </w:tc>
      </w:tr>
    </w:tbl>
    <w:p w14:paraId="7AA54A08" w14:textId="487466BC" w:rsidR="005210F1" w:rsidRDefault="005210F1" w:rsidP="009778C5">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23"/>
      </w:tblGrid>
      <w:tr w:rsidR="00EE27F0" w:rsidRPr="00C04F59" w14:paraId="753D34A8" w14:textId="77777777" w:rsidTr="00B31A51">
        <w:tc>
          <w:tcPr>
            <w:tcW w:w="675" w:type="dxa"/>
            <w:shd w:val="clear" w:color="auto" w:fill="E7E6E6" w:themeFill="background2"/>
          </w:tcPr>
          <w:p w14:paraId="1D639F80" w14:textId="77777777" w:rsidR="00EE27F0" w:rsidRPr="00796202" w:rsidRDefault="00EE27F0" w:rsidP="00B31A51">
            <w:pPr>
              <w:rPr>
                <w:b/>
                <w:bCs/>
                <w:szCs w:val="20"/>
              </w:rPr>
            </w:pPr>
            <w:r>
              <w:rPr>
                <w:b/>
                <w:bCs/>
                <w:szCs w:val="20"/>
              </w:rPr>
              <w:t>3</w:t>
            </w:r>
            <w:r w:rsidRPr="3B0447F0">
              <w:rPr>
                <w:b/>
                <w:bCs/>
                <w:szCs w:val="20"/>
              </w:rPr>
              <w:t>.</w:t>
            </w:r>
          </w:p>
        </w:tc>
        <w:tc>
          <w:tcPr>
            <w:tcW w:w="8871" w:type="dxa"/>
            <w:shd w:val="clear" w:color="auto" w:fill="E7E6E6" w:themeFill="background2"/>
          </w:tcPr>
          <w:p w14:paraId="11EABC0F" w14:textId="77777777" w:rsidR="00EE27F0" w:rsidRPr="00C04F59" w:rsidRDefault="00EE27F0" w:rsidP="00B31A51">
            <w:pPr>
              <w:rPr>
                <w:b/>
                <w:bCs/>
                <w:szCs w:val="20"/>
              </w:rPr>
            </w:pPr>
            <w:r>
              <w:rPr>
                <w:b/>
                <w:bCs/>
                <w:szCs w:val="20"/>
              </w:rPr>
              <w:t xml:space="preserve">Transport </w:t>
            </w:r>
          </w:p>
        </w:tc>
      </w:tr>
      <w:tr w:rsidR="00EE27F0" w:rsidRPr="00C04F59" w14:paraId="2F0B9252" w14:textId="77777777" w:rsidTr="00B31A51">
        <w:tc>
          <w:tcPr>
            <w:tcW w:w="675" w:type="dxa"/>
            <w:shd w:val="clear" w:color="auto" w:fill="auto"/>
          </w:tcPr>
          <w:p w14:paraId="481A0D7D" w14:textId="77777777" w:rsidR="00EE27F0" w:rsidRPr="00796202" w:rsidRDefault="00EE27F0" w:rsidP="00B31A51">
            <w:pPr>
              <w:rPr>
                <w:szCs w:val="20"/>
              </w:rPr>
            </w:pPr>
            <w:r>
              <w:rPr>
                <w:szCs w:val="20"/>
              </w:rPr>
              <w:t>3</w:t>
            </w:r>
            <w:r w:rsidRPr="3B0447F0">
              <w:rPr>
                <w:szCs w:val="20"/>
              </w:rPr>
              <w:t>.1</w:t>
            </w:r>
          </w:p>
        </w:tc>
        <w:tc>
          <w:tcPr>
            <w:tcW w:w="8871" w:type="dxa"/>
            <w:shd w:val="clear" w:color="auto" w:fill="auto"/>
          </w:tcPr>
          <w:p w14:paraId="2A844303" w14:textId="77777777" w:rsidR="00EE27F0" w:rsidRPr="00C04F59" w:rsidRDefault="00EE27F0" w:rsidP="00B31A51">
            <w:pPr>
              <w:rPr>
                <w:szCs w:val="20"/>
              </w:rPr>
            </w:pPr>
            <w:r w:rsidRPr="00EB26AB">
              <w:rPr>
                <w:szCs w:val="20"/>
              </w:rPr>
              <w:t xml:space="preserve">De </w:t>
            </w:r>
            <w:r>
              <w:rPr>
                <w:szCs w:val="20"/>
              </w:rPr>
              <w:t xml:space="preserve">door inschrijver </w:t>
            </w:r>
            <w:r w:rsidRPr="00EB26AB">
              <w:rPr>
                <w:szCs w:val="20"/>
              </w:rPr>
              <w:t>voor de uitvoering van de opdracht in te zetten voertuigen voldoen tenminste aan de Euro V-norm.</w:t>
            </w:r>
          </w:p>
        </w:tc>
      </w:tr>
    </w:tbl>
    <w:p w14:paraId="74788713" w14:textId="77777777" w:rsidR="00AC6FD3" w:rsidRDefault="00AC6FD3" w:rsidP="009778C5">
      <w:pPr>
        <w:spacing w:line="240" w:lineRule="auto"/>
        <w:rPr>
          <w:szCs w:val="20"/>
        </w:rPr>
      </w:pPr>
    </w:p>
    <w:p w14:paraId="60C88958" w14:textId="77777777" w:rsidR="00AC6FD3" w:rsidRDefault="00AC6FD3" w:rsidP="009778C5">
      <w:pPr>
        <w:spacing w:line="240" w:lineRule="auto"/>
        <w:rPr>
          <w:szCs w:val="20"/>
        </w:rPr>
      </w:pPr>
    </w:p>
    <w:p w14:paraId="2BE0F0DB" w14:textId="77777777" w:rsidR="00AC6FD3" w:rsidRDefault="00AC6FD3" w:rsidP="009778C5">
      <w:pPr>
        <w:spacing w:line="240" w:lineRule="auto"/>
        <w:rPr>
          <w:szCs w:val="20"/>
        </w:rPr>
      </w:pPr>
    </w:p>
    <w:p w14:paraId="3C2455A8" w14:textId="77777777" w:rsidR="00AC6FD3" w:rsidRDefault="00AC6FD3" w:rsidP="009778C5">
      <w:pPr>
        <w:spacing w:line="240" w:lineRule="auto"/>
        <w:rPr>
          <w:szCs w:val="20"/>
        </w:rPr>
      </w:pPr>
    </w:p>
    <w:p w14:paraId="5BDC992F" w14:textId="5938F70B" w:rsidR="00EB26AB" w:rsidRDefault="005210F1" w:rsidP="009778C5">
      <w:pPr>
        <w:spacing w:line="240" w:lineRule="auto"/>
        <w:rPr>
          <w:szCs w:val="20"/>
        </w:rPr>
      </w:pPr>
      <w:r>
        <w:rPr>
          <w:szCs w:val="20"/>
        </w:rPr>
        <w:br w:type="page"/>
      </w:r>
    </w:p>
    <w:p w14:paraId="211B5EB7" w14:textId="5477965D" w:rsidR="00A1283E" w:rsidRDefault="00A1283E" w:rsidP="3B0447F0">
      <w:pPr>
        <w:rPr>
          <w:szCs w:val="20"/>
        </w:rPr>
      </w:pP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8707"/>
      </w:tblGrid>
      <w:tr w:rsidR="3B0447F0" w:rsidRPr="009778C5" w14:paraId="3629B181" w14:textId="77777777" w:rsidTr="00586B2D">
        <w:tc>
          <w:tcPr>
            <w:tcW w:w="699" w:type="dxa"/>
          </w:tcPr>
          <w:p w14:paraId="6B1A2A47" w14:textId="5DDB7341" w:rsidR="7D1BB8E3" w:rsidRPr="00A253F1" w:rsidRDefault="00C07BA9" w:rsidP="3B0447F0">
            <w:pPr>
              <w:rPr>
                <w:rFonts w:cs="Calibri"/>
                <w:b/>
                <w:bCs/>
                <w:sz w:val="19"/>
                <w:szCs w:val="19"/>
              </w:rPr>
            </w:pPr>
            <w:r>
              <w:rPr>
                <w:rFonts w:cs="Calibri"/>
                <w:b/>
                <w:bCs/>
                <w:sz w:val="19"/>
                <w:szCs w:val="19"/>
              </w:rPr>
              <w:t>4</w:t>
            </w:r>
            <w:r w:rsidR="005B5C1E" w:rsidRPr="00A253F1">
              <w:rPr>
                <w:rFonts w:cs="Calibri"/>
                <w:b/>
                <w:bCs/>
                <w:sz w:val="19"/>
                <w:szCs w:val="19"/>
              </w:rPr>
              <w:t>.</w:t>
            </w:r>
          </w:p>
        </w:tc>
        <w:tc>
          <w:tcPr>
            <w:tcW w:w="8707" w:type="dxa"/>
          </w:tcPr>
          <w:p w14:paraId="58D3A2D3" w14:textId="32C32E7A" w:rsidR="3B0447F0" w:rsidRPr="00A253F1" w:rsidRDefault="3B0447F0">
            <w:r w:rsidRPr="00A253F1">
              <w:rPr>
                <w:rFonts w:cs="Calibri"/>
                <w:b/>
                <w:bCs/>
                <w:sz w:val="19"/>
                <w:szCs w:val="19"/>
              </w:rPr>
              <w:t>Logistiek</w:t>
            </w:r>
          </w:p>
        </w:tc>
      </w:tr>
      <w:tr w:rsidR="3B0447F0" w:rsidRPr="009778C5" w14:paraId="30C17307" w14:textId="77777777" w:rsidTr="00586B2D">
        <w:tc>
          <w:tcPr>
            <w:tcW w:w="699" w:type="dxa"/>
          </w:tcPr>
          <w:p w14:paraId="0E59D99D" w14:textId="2C6B96B4" w:rsidR="5CD67312" w:rsidRPr="00A253F1" w:rsidRDefault="00C07BA9" w:rsidP="3B0447F0">
            <w:pPr>
              <w:rPr>
                <w:rFonts w:cs="Calibri"/>
                <w:sz w:val="19"/>
                <w:szCs w:val="19"/>
              </w:rPr>
            </w:pPr>
            <w:r>
              <w:rPr>
                <w:rFonts w:cs="Calibri"/>
                <w:sz w:val="19"/>
                <w:szCs w:val="19"/>
              </w:rPr>
              <w:t>4</w:t>
            </w:r>
            <w:r w:rsidR="3B0447F0" w:rsidRPr="00A253F1">
              <w:rPr>
                <w:rFonts w:cs="Calibri"/>
                <w:sz w:val="19"/>
                <w:szCs w:val="19"/>
              </w:rPr>
              <w:t>.1</w:t>
            </w:r>
          </w:p>
        </w:tc>
        <w:tc>
          <w:tcPr>
            <w:tcW w:w="8707" w:type="dxa"/>
          </w:tcPr>
          <w:p w14:paraId="5BCE0FA7" w14:textId="77777777" w:rsidR="3B0447F0" w:rsidRPr="00A253F1" w:rsidRDefault="32799BD0">
            <w:pPr>
              <w:rPr>
                <w:rFonts w:cs="Calibri"/>
                <w:sz w:val="19"/>
                <w:szCs w:val="19"/>
              </w:rPr>
            </w:pPr>
            <w:r w:rsidRPr="00A253F1">
              <w:rPr>
                <w:rFonts w:cs="Calibri"/>
                <w:sz w:val="19"/>
                <w:szCs w:val="19"/>
              </w:rPr>
              <w:t xml:space="preserve">Leverancier accepteert bestellingen van de </w:t>
            </w:r>
            <w:proofErr w:type="spellStart"/>
            <w:r w:rsidRPr="00A253F1">
              <w:rPr>
                <w:rFonts w:cs="Calibri"/>
                <w:sz w:val="19"/>
                <w:szCs w:val="19"/>
              </w:rPr>
              <w:t>UMC`s</w:t>
            </w:r>
            <w:proofErr w:type="spellEnd"/>
            <w:r w:rsidRPr="00A253F1">
              <w:rPr>
                <w:rFonts w:cs="Calibri"/>
                <w:sz w:val="19"/>
                <w:szCs w:val="19"/>
              </w:rPr>
              <w:t xml:space="preserve"> tot </w:t>
            </w:r>
            <w:r w:rsidRPr="00A253F1">
              <w:rPr>
                <w:rFonts w:cs="Calibri"/>
                <w:b/>
                <w:bCs/>
                <w:sz w:val="19"/>
                <w:szCs w:val="19"/>
              </w:rPr>
              <w:t>1</w:t>
            </w:r>
            <w:r w:rsidR="64057116" w:rsidRPr="00A253F1">
              <w:rPr>
                <w:rFonts w:cs="Calibri"/>
                <w:b/>
                <w:bCs/>
                <w:sz w:val="19"/>
                <w:szCs w:val="19"/>
              </w:rPr>
              <w:t>7</w:t>
            </w:r>
            <w:r w:rsidRPr="00A253F1">
              <w:rPr>
                <w:rFonts w:cs="Calibri"/>
                <w:b/>
                <w:bCs/>
                <w:sz w:val="19"/>
                <w:szCs w:val="19"/>
              </w:rPr>
              <w:t>:00</w:t>
            </w:r>
            <w:r w:rsidRPr="00A253F1">
              <w:rPr>
                <w:rFonts w:cs="Calibri"/>
                <w:sz w:val="19"/>
                <w:szCs w:val="19"/>
              </w:rPr>
              <w:t xml:space="preserve"> uur op een reguliere werkdag, ook voorafgaand aan feestdagen. UMC zorgt voor order entry voor </w:t>
            </w:r>
            <w:r w:rsidRPr="00A253F1">
              <w:rPr>
                <w:rFonts w:cs="Calibri"/>
                <w:b/>
                <w:bCs/>
                <w:sz w:val="19"/>
                <w:szCs w:val="19"/>
              </w:rPr>
              <w:t>1</w:t>
            </w:r>
            <w:r w:rsidR="2E0B8867" w:rsidRPr="00A253F1">
              <w:rPr>
                <w:rFonts w:cs="Calibri"/>
                <w:b/>
                <w:bCs/>
                <w:sz w:val="19"/>
                <w:szCs w:val="19"/>
              </w:rPr>
              <w:t>7</w:t>
            </w:r>
            <w:r w:rsidR="162B84A6" w:rsidRPr="00A253F1">
              <w:rPr>
                <w:rFonts w:cs="Calibri"/>
                <w:b/>
                <w:bCs/>
                <w:sz w:val="19"/>
                <w:szCs w:val="19"/>
              </w:rPr>
              <w:t>:</w:t>
            </w:r>
            <w:r w:rsidRPr="00A253F1">
              <w:rPr>
                <w:rFonts w:cs="Calibri"/>
                <w:b/>
                <w:bCs/>
                <w:sz w:val="19"/>
                <w:szCs w:val="19"/>
              </w:rPr>
              <w:t>00</w:t>
            </w:r>
            <w:r w:rsidRPr="00A253F1">
              <w:rPr>
                <w:rFonts w:cs="Calibri"/>
                <w:sz w:val="19"/>
                <w:szCs w:val="19"/>
              </w:rPr>
              <w:t xml:space="preserve"> uur.</w:t>
            </w:r>
          </w:p>
          <w:p w14:paraId="4D05281A" w14:textId="52F9FF90" w:rsidR="00792B0E" w:rsidRPr="00A253F1" w:rsidRDefault="00792B0E"/>
        </w:tc>
      </w:tr>
      <w:tr w:rsidR="3B0447F0" w:rsidRPr="009778C5" w14:paraId="0CEAB814" w14:textId="77777777" w:rsidTr="00586B2D">
        <w:tc>
          <w:tcPr>
            <w:tcW w:w="699" w:type="dxa"/>
          </w:tcPr>
          <w:p w14:paraId="527AA1C0" w14:textId="4AEEBB92" w:rsidR="555E6A76" w:rsidRPr="00A253F1" w:rsidRDefault="00C07BA9">
            <w:r>
              <w:rPr>
                <w:rFonts w:cs="Calibri"/>
                <w:sz w:val="19"/>
                <w:szCs w:val="19"/>
              </w:rPr>
              <w:t>4</w:t>
            </w:r>
            <w:r w:rsidR="3B0447F0" w:rsidRPr="00A253F1">
              <w:rPr>
                <w:rFonts w:cs="Calibri"/>
                <w:sz w:val="19"/>
                <w:szCs w:val="19"/>
              </w:rPr>
              <w:t>.2</w:t>
            </w:r>
          </w:p>
        </w:tc>
        <w:tc>
          <w:tcPr>
            <w:tcW w:w="8707" w:type="dxa"/>
          </w:tcPr>
          <w:p w14:paraId="440980F5" w14:textId="77777777" w:rsidR="3B0447F0" w:rsidRPr="00A253F1" w:rsidRDefault="32799BD0">
            <w:pPr>
              <w:rPr>
                <w:rFonts w:cs="Calibri"/>
                <w:sz w:val="19"/>
                <w:szCs w:val="19"/>
              </w:rPr>
            </w:pPr>
            <w:r w:rsidRPr="00A253F1">
              <w:rPr>
                <w:rFonts w:cs="Calibri"/>
                <w:sz w:val="19"/>
                <w:szCs w:val="19"/>
              </w:rPr>
              <w:t xml:space="preserve">Orders na </w:t>
            </w:r>
            <w:r w:rsidRPr="00A253F1">
              <w:rPr>
                <w:rFonts w:cs="Calibri"/>
                <w:b/>
                <w:bCs/>
                <w:sz w:val="19"/>
                <w:szCs w:val="19"/>
              </w:rPr>
              <w:t>1</w:t>
            </w:r>
            <w:r w:rsidR="2ADA510C" w:rsidRPr="00A253F1">
              <w:rPr>
                <w:rFonts w:cs="Calibri"/>
                <w:b/>
                <w:bCs/>
                <w:sz w:val="19"/>
                <w:szCs w:val="19"/>
              </w:rPr>
              <w:t>7:</w:t>
            </w:r>
            <w:r w:rsidRPr="00A253F1">
              <w:rPr>
                <w:rFonts w:cs="Calibri"/>
                <w:b/>
                <w:bCs/>
                <w:sz w:val="19"/>
                <w:szCs w:val="19"/>
              </w:rPr>
              <w:t>00</w:t>
            </w:r>
            <w:r w:rsidRPr="00A253F1">
              <w:rPr>
                <w:rFonts w:cs="Calibri"/>
                <w:sz w:val="19"/>
                <w:szCs w:val="19"/>
              </w:rPr>
              <w:t xml:space="preserve"> uur tellen als ingegeven op de volgende werkdag.</w:t>
            </w:r>
          </w:p>
          <w:p w14:paraId="2C137CF7" w14:textId="102A5B9E" w:rsidR="00792B0E" w:rsidRPr="00A253F1" w:rsidRDefault="00792B0E"/>
        </w:tc>
      </w:tr>
      <w:tr w:rsidR="3B0447F0" w:rsidRPr="009778C5" w14:paraId="3F7F8407" w14:textId="77777777" w:rsidTr="00586B2D">
        <w:tc>
          <w:tcPr>
            <w:tcW w:w="699" w:type="dxa"/>
          </w:tcPr>
          <w:p w14:paraId="458A790E" w14:textId="237EF09B" w:rsidR="622F8633" w:rsidRPr="00A253F1" w:rsidRDefault="00C07BA9">
            <w:r>
              <w:rPr>
                <w:rFonts w:cs="Calibri"/>
                <w:sz w:val="19"/>
                <w:szCs w:val="19"/>
              </w:rPr>
              <w:t>4</w:t>
            </w:r>
            <w:r w:rsidR="3B0447F0" w:rsidRPr="00A253F1">
              <w:rPr>
                <w:rFonts w:cs="Calibri"/>
                <w:sz w:val="19"/>
                <w:szCs w:val="19"/>
              </w:rPr>
              <w:t>.3</w:t>
            </w:r>
          </w:p>
        </w:tc>
        <w:tc>
          <w:tcPr>
            <w:tcW w:w="8707" w:type="dxa"/>
          </w:tcPr>
          <w:p w14:paraId="5F7D677D" w14:textId="23D85BCE" w:rsidR="3B0447F0" w:rsidRPr="00A253F1" w:rsidRDefault="32799BD0">
            <w:pPr>
              <w:rPr>
                <w:rFonts w:cs="Calibri"/>
                <w:sz w:val="19"/>
                <w:szCs w:val="19"/>
              </w:rPr>
            </w:pPr>
            <w:r w:rsidRPr="00A253F1">
              <w:rPr>
                <w:rFonts w:cs="Calibri"/>
                <w:sz w:val="19"/>
                <w:szCs w:val="19"/>
              </w:rPr>
              <w:t>De le</w:t>
            </w:r>
            <w:r w:rsidR="00A253F1" w:rsidRPr="00A253F1">
              <w:rPr>
                <w:rFonts w:cs="Calibri"/>
                <w:sz w:val="19"/>
                <w:szCs w:val="19"/>
              </w:rPr>
              <w:t>vertijd bedraagt maximaal 2 werkdagen</w:t>
            </w:r>
            <w:r w:rsidRPr="00A253F1">
              <w:rPr>
                <w:rFonts w:cs="Calibri"/>
                <w:sz w:val="19"/>
                <w:szCs w:val="19"/>
              </w:rPr>
              <w:t xml:space="preserve"> na </w:t>
            </w:r>
            <w:r w:rsidR="2B43F320" w:rsidRPr="00A253F1">
              <w:rPr>
                <w:rFonts w:cs="Calibri"/>
                <w:sz w:val="19"/>
                <w:szCs w:val="19"/>
              </w:rPr>
              <w:t xml:space="preserve">datum </w:t>
            </w:r>
            <w:r w:rsidRPr="00A253F1">
              <w:rPr>
                <w:rFonts w:cs="Calibri"/>
                <w:sz w:val="19"/>
                <w:szCs w:val="19"/>
              </w:rPr>
              <w:t>verstrekken Order.</w:t>
            </w:r>
            <w:r w:rsidR="003A289F" w:rsidRPr="00A253F1">
              <w:rPr>
                <w:rFonts w:cs="Calibri"/>
                <w:sz w:val="19"/>
                <w:szCs w:val="19"/>
              </w:rPr>
              <w:t xml:space="preserve"> </w:t>
            </w:r>
          </w:p>
          <w:p w14:paraId="6C70A376" w14:textId="1C6EBE0B" w:rsidR="00792B0E" w:rsidRPr="00A253F1" w:rsidRDefault="00792B0E"/>
        </w:tc>
      </w:tr>
      <w:tr w:rsidR="3B0447F0" w:rsidRPr="009778C5" w14:paraId="10944846" w14:textId="77777777" w:rsidTr="00586B2D">
        <w:tc>
          <w:tcPr>
            <w:tcW w:w="699" w:type="dxa"/>
          </w:tcPr>
          <w:p w14:paraId="14AA35F5" w14:textId="469AD059" w:rsidR="04FB3AD2" w:rsidRPr="00A253F1" w:rsidRDefault="00C07BA9">
            <w:r>
              <w:rPr>
                <w:rFonts w:cs="Calibri"/>
                <w:sz w:val="19"/>
                <w:szCs w:val="19"/>
              </w:rPr>
              <w:t>4</w:t>
            </w:r>
            <w:r w:rsidR="3B0447F0" w:rsidRPr="00A253F1">
              <w:rPr>
                <w:rFonts w:cs="Calibri"/>
                <w:sz w:val="19"/>
                <w:szCs w:val="19"/>
              </w:rPr>
              <w:t>.4</w:t>
            </w:r>
          </w:p>
        </w:tc>
        <w:tc>
          <w:tcPr>
            <w:tcW w:w="8707" w:type="dxa"/>
          </w:tcPr>
          <w:p w14:paraId="731959E1" w14:textId="3A675D98" w:rsidR="00792B0E" w:rsidRPr="00A253F1" w:rsidRDefault="32799BD0" w:rsidP="00854A75">
            <w:r w:rsidRPr="00A253F1">
              <w:rPr>
                <w:rFonts w:cs="Calibri"/>
                <w:sz w:val="19"/>
                <w:szCs w:val="19"/>
              </w:rPr>
              <w:t>Leverancier garandeert een leverbetrouwbaarheid van 95%</w:t>
            </w:r>
            <w:r w:rsidR="6AAC920C" w:rsidRPr="00A253F1">
              <w:rPr>
                <w:rFonts w:cs="Calibri"/>
                <w:sz w:val="19"/>
                <w:szCs w:val="19"/>
              </w:rPr>
              <w:t xml:space="preserve"> op orderregelniveau</w:t>
            </w:r>
            <w:r w:rsidR="00854A75" w:rsidRPr="00A253F1">
              <w:rPr>
                <w:rFonts w:cs="Calibri"/>
                <w:sz w:val="19"/>
                <w:szCs w:val="19"/>
              </w:rPr>
              <w:t xml:space="preserve"> .</w:t>
            </w:r>
          </w:p>
        </w:tc>
      </w:tr>
      <w:tr w:rsidR="3B0447F0" w:rsidRPr="009778C5" w14:paraId="16DF0273" w14:textId="77777777" w:rsidTr="00586B2D">
        <w:tc>
          <w:tcPr>
            <w:tcW w:w="699" w:type="dxa"/>
          </w:tcPr>
          <w:p w14:paraId="3A636C5F" w14:textId="38F4F2A2" w:rsidR="290F1180" w:rsidRPr="00321D42" w:rsidRDefault="00C07BA9">
            <w:r>
              <w:rPr>
                <w:rFonts w:cs="Calibri"/>
                <w:sz w:val="19"/>
                <w:szCs w:val="19"/>
              </w:rPr>
              <w:t>4</w:t>
            </w:r>
            <w:r w:rsidR="3B0447F0" w:rsidRPr="00321D42">
              <w:rPr>
                <w:rFonts w:cs="Calibri"/>
                <w:sz w:val="19"/>
                <w:szCs w:val="19"/>
              </w:rPr>
              <w:t>.5</w:t>
            </w:r>
          </w:p>
        </w:tc>
        <w:tc>
          <w:tcPr>
            <w:tcW w:w="8707" w:type="dxa"/>
          </w:tcPr>
          <w:p w14:paraId="6ADD5B41" w14:textId="77777777" w:rsidR="0087063A" w:rsidRDefault="0087063A" w:rsidP="0087063A">
            <w:r>
              <w:t>Inschrijver dient alle Order van locatie VUmc voor cilinders op onderstaande Afleverlocatie af te leveren:</w:t>
            </w:r>
          </w:p>
          <w:p w14:paraId="4902C9D1" w14:textId="77777777" w:rsidR="0087063A" w:rsidRDefault="0087063A" w:rsidP="0087063A"/>
          <w:p w14:paraId="0B0544D9" w14:textId="77777777" w:rsidR="0087063A" w:rsidRDefault="0087063A" w:rsidP="0087063A">
            <w:r>
              <w:t>Locatie VUmc</w:t>
            </w:r>
          </w:p>
          <w:p w14:paraId="642EFE37" w14:textId="77777777" w:rsidR="0087063A" w:rsidRDefault="0087063A" w:rsidP="0087063A">
            <w:r>
              <w:t>Voorraaddepot (gassendepot)</w:t>
            </w:r>
          </w:p>
          <w:p w14:paraId="79DB6575" w14:textId="77777777" w:rsidR="0087063A" w:rsidRDefault="0087063A" w:rsidP="0087063A">
            <w:r>
              <w:t>Gustav Mahlerlaan 3000 (Adres P2), links naast de ingang van de P2 parkeergarage, aanmelden + slagboom.</w:t>
            </w:r>
          </w:p>
          <w:p w14:paraId="70D045C4" w14:textId="77777777" w:rsidR="0087063A" w:rsidRDefault="0087063A" w:rsidP="0087063A"/>
          <w:p w14:paraId="2ACD90AE" w14:textId="16AF87CC" w:rsidR="00792B0E" w:rsidRPr="00321D42" w:rsidRDefault="00B5001F" w:rsidP="0087063A">
            <w:r>
              <w:t>In  bijlagen 15.</w:t>
            </w:r>
            <w:r w:rsidR="0087063A">
              <w:t>1 t/m 15.3 is meer informatie deze afleverlocatie.</w:t>
            </w:r>
          </w:p>
        </w:tc>
      </w:tr>
      <w:tr w:rsidR="3B0447F0" w:rsidRPr="009778C5" w14:paraId="0D21D817" w14:textId="77777777" w:rsidTr="00586B2D">
        <w:tc>
          <w:tcPr>
            <w:tcW w:w="699" w:type="dxa"/>
          </w:tcPr>
          <w:p w14:paraId="0646A91F" w14:textId="4A7EF023" w:rsidR="07197D14" w:rsidRPr="009778C5" w:rsidRDefault="00C07BA9">
            <w:pPr>
              <w:rPr>
                <w:highlight w:val="yellow"/>
              </w:rPr>
            </w:pPr>
            <w:r w:rsidRPr="00994773">
              <w:rPr>
                <w:rFonts w:cs="Calibri"/>
                <w:sz w:val="19"/>
                <w:szCs w:val="19"/>
              </w:rPr>
              <w:t>4</w:t>
            </w:r>
            <w:r w:rsidR="3B0447F0" w:rsidRPr="00994773">
              <w:rPr>
                <w:rFonts w:cs="Calibri"/>
                <w:sz w:val="19"/>
                <w:szCs w:val="19"/>
              </w:rPr>
              <w:t>.6</w:t>
            </w:r>
          </w:p>
        </w:tc>
        <w:tc>
          <w:tcPr>
            <w:tcW w:w="8707" w:type="dxa"/>
          </w:tcPr>
          <w:p w14:paraId="0384202A" w14:textId="18D899F9" w:rsidR="00C570F9" w:rsidRDefault="00C570F9" w:rsidP="00C570F9">
            <w:r>
              <w:t>Inschrijver dient alle Orders van locatie AMC voor cilinders op onderstaande Afleverlocatie</w:t>
            </w:r>
            <w:r w:rsidR="00994773">
              <w:t>(s)</w:t>
            </w:r>
            <w:r>
              <w:t xml:space="preserve"> af te leveren:</w:t>
            </w:r>
          </w:p>
          <w:p w14:paraId="06C9D6CF" w14:textId="6DEB44E1" w:rsidR="00994773" w:rsidRDefault="00994773" w:rsidP="00994773"/>
          <w:p w14:paraId="7E1A1DA5" w14:textId="64927502" w:rsidR="00994773" w:rsidRDefault="00994773" w:rsidP="00994773">
            <w:pPr>
              <w:rPr>
                <w:highlight w:val="yellow"/>
              </w:rPr>
            </w:pPr>
            <w:r>
              <w:t>Gebouwdeel O, (hok 1 t/m 3)</w:t>
            </w:r>
          </w:p>
          <w:p w14:paraId="77962B3A" w14:textId="156C5339" w:rsidR="00994773" w:rsidRDefault="00994773" w:rsidP="00994773">
            <w:pPr>
              <w:rPr>
                <w:highlight w:val="yellow"/>
              </w:rPr>
            </w:pPr>
            <w:proofErr w:type="spellStart"/>
            <w:r w:rsidRPr="00994773">
              <w:t>Meibergdreef</w:t>
            </w:r>
            <w:proofErr w:type="spellEnd"/>
            <w:r w:rsidRPr="00994773">
              <w:t xml:space="preserve"> 9, 1105 AZ AMSTERDAM.</w:t>
            </w:r>
          </w:p>
          <w:p w14:paraId="3DDB89AA" w14:textId="5125C173" w:rsidR="00994773" w:rsidRDefault="00994773" w:rsidP="00A253F1">
            <w:pPr>
              <w:rPr>
                <w:highlight w:val="yellow"/>
              </w:rPr>
            </w:pPr>
          </w:p>
          <w:p w14:paraId="3BC6744F" w14:textId="77777777" w:rsidR="00994773" w:rsidRDefault="00994773" w:rsidP="00994773">
            <w:r>
              <w:t>Centrale Goederenontvangst</w:t>
            </w:r>
          </w:p>
          <w:p w14:paraId="6DABFED9" w14:textId="706E10C5" w:rsidR="00792B0E" w:rsidRDefault="00994773" w:rsidP="00994773">
            <w:proofErr w:type="spellStart"/>
            <w:r w:rsidRPr="00994773">
              <w:t>Meibergdreef</w:t>
            </w:r>
            <w:proofErr w:type="spellEnd"/>
            <w:r w:rsidRPr="00994773">
              <w:t xml:space="preserve"> 9, 1105 AZ AMSTERDAM.</w:t>
            </w:r>
          </w:p>
          <w:p w14:paraId="49863806" w14:textId="1D7C7B8B" w:rsidR="00994773" w:rsidRDefault="00994773" w:rsidP="00994773"/>
          <w:p w14:paraId="4B9C443C" w14:textId="5052434F" w:rsidR="00994773" w:rsidRDefault="00994773" w:rsidP="00994773">
            <w:pPr>
              <w:rPr>
                <w:highlight w:val="yellow"/>
              </w:rPr>
            </w:pPr>
            <w:r>
              <w:t>Zie bijlage 16.</w:t>
            </w:r>
          </w:p>
          <w:p w14:paraId="02B98AB9" w14:textId="1EA9A858" w:rsidR="00994773" w:rsidRPr="009778C5" w:rsidRDefault="00994773" w:rsidP="00994773">
            <w:pPr>
              <w:rPr>
                <w:highlight w:val="yellow"/>
              </w:rPr>
            </w:pPr>
          </w:p>
        </w:tc>
      </w:tr>
      <w:tr w:rsidR="3B0447F0" w:rsidRPr="009778C5" w14:paraId="25EA627C" w14:textId="77777777" w:rsidTr="00586B2D">
        <w:tc>
          <w:tcPr>
            <w:tcW w:w="699" w:type="dxa"/>
          </w:tcPr>
          <w:p w14:paraId="11F18816" w14:textId="06D81933" w:rsidR="4AB0AD95" w:rsidRPr="009778C5" w:rsidRDefault="00C07BA9" w:rsidP="3B0447F0">
            <w:pPr>
              <w:rPr>
                <w:rFonts w:cs="Calibri"/>
                <w:sz w:val="19"/>
                <w:szCs w:val="19"/>
                <w:highlight w:val="yellow"/>
              </w:rPr>
            </w:pPr>
            <w:r w:rsidRPr="00994773">
              <w:rPr>
                <w:rFonts w:cs="Calibri"/>
                <w:sz w:val="19"/>
                <w:szCs w:val="19"/>
              </w:rPr>
              <w:t>4</w:t>
            </w:r>
            <w:r w:rsidR="3B0447F0" w:rsidRPr="00994773">
              <w:rPr>
                <w:rFonts w:cs="Calibri"/>
                <w:sz w:val="19"/>
                <w:szCs w:val="19"/>
              </w:rPr>
              <w:t>.7</w:t>
            </w:r>
          </w:p>
        </w:tc>
        <w:tc>
          <w:tcPr>
            <w:tcW w:w="8707" w:type="dxa"/>
          </w:tcPr>
          <w:p w14:paraId="4C953BD4" w14:textId="23FAE7CF" w:rsidR="00596B97" w:rsidRPr="003A5D2F" w:rsidRDefault="00FD3870">
            <w:pPr>
              <w:rPr>
                <w:rFonts w:cs="Calibri"/>
                <w:sz w:val="19"/>
                <w:szCs w:val="19"/>
              </w:rPr>
            </w:pPr>
            <w:r w:rsidRPr="003A5D2F">
              <w:rPr>
                <w:rFonts w:cs="Calibri"/>
                <w:sz w:val="19"/>
                <w:szCs w:val="19"/>
              </w:rPr>
              <w:t>Inschrijver dient Orders op de volgende wijze te kunnen ontvangen en verwerken.</w:t>
            </w:r>
          </w:p>
          <w:p w14:paraId="6B9BA77E" w14:textId="31CFE91C" w:rsidR="00FD3870" w:rsidRPr="003A5D2F" w:rsidRDefault="00FD3870">
            <w:pPr>
              <w:rPr>
                <w:rFonts w:cs="Calibri"/>
                <w:sz w:val="19"/>
                <w:szCs w:val="19"/>
              </w:rPr>
            </w:pPr>
          </w:p>
          <w:p w14:paraId="102EA9BF" w14:textId="690A0D1A" w:rsidR="00FD3870" w:rsidRPr="003A5D2F" w:rsidRDefault="00FD3870">
            <w:pPr>
              <w:rPr>
                <w:rFonts w:cs="Calibri"/>
                <w:sz w:val="19"/>
                <w:szCs w:val="19"/>
              </w:rPr>
            </w:pPr>
            <w:r w:rsidRPr="003A5D2F">
              <w:rPr>
                <w:rFonts w:cs="Calibri"/>
                <w:sz w:val="19"/>
                <w:szCs w:val="19"/>
              </w:rPr>
              <w:t>Locatie VUmc:</w:t>
            </w:r>
          </w:p>
          <w:p w14:paraId="69A9EC58" w14:textId="6AFBAA06" w:rsidR="00FD3870" w:rsidRPr="003A5D2F" w:rsidRDefault="00FD3870">
            <w:pPr>
              <w:rPr>
                <w:rFonts w:cs="Calibri"/>
                <w:sz w:val="19"/>
                <w:szCs w:val="19"/>
              </w:rPr>
            </w:pPr>
            <w:r w:rsidRPr="003A5D2F">
              <w:rPr>
                <w:rFonts w:cs="Calibri"/>
                <w:sz w:val="19"/>
                <w:szCs w:val="19"/>
              </w:rPr>
              <w:t xml:space="preserve">Locatie VUmc verstuurd </w:t>
            </w:r>
            <w:r w:rsidR="003A5D2F">
              <w:rPr>
                <w:rFonts w:cs="Calibri"/>
                <w:sz w:val="19"/>
                <w:szCs w:val="19"/>
              </w:rPr>
              <w:t xml:space="preserve">de </w:t>
            </w:r>
            <w:r w:rsidRPr="003A5D2F">
              <w:rPr>
                <w:rFonts w:cs="Calibri"/>
                <w:sz w:val="19"/>
                <w:szCs w:val="19"/>
              </w:rPr>
              <w:t>orders</w:t>
            </w:r>
            <w:r w:rsidR="003A5D2F" w:rsidRPr="003A5D2F">
              <w:rPr>
                <w:rFonts w:cs="Calibri"/>
                <w:sz w:val="19"/>
                <w:szCs w:val="19"/>
              </w:rPr>
              <w:t xml:space="preserve"> in PDF format vanuit </w:t>
            </w:r>
            <w:r w:rsidR="003A5D2F">
              <w:rPr>
                <w:rFonts w:cs="Calibri"/>
                <w:sz w:val="19"/>
                <w:szCs w:val="19"/>
              </w:rPr>
              <w:t xml:space="preserve">het </w:t>
            </w:r>
            <w:r w:rsidR="003A5D2F" w:rsidRPr="003A5D2F">
              <w:rPr>
                <w:rFonts w:cs="Calibri"/>
                <w:sz w:val="19"/>
                <w:szCs w:val="19"/>
              </w:rPr>
              <w:t xml:space="preserve">ERP </w:t>
            </w:r>
            <w:r w:rsidR="003A5D2F">
              <w:rPr>
                <w:rFonts w:cs="Calibri"/>
                <w:sz w:val="19"/>
                <w:szCs w:val="19"/>
              </w:rPr>
              <w:t xml:space="preserve">systeem </w:t>
            </w:r>
            <w:r w:rsidR="003A5D2F" w:rsidRPr="003A5D2F">
              <w:rPr>
                <w:rFonts w:cs="Calibri"/>
                <w:sz w:val="19"/>
                <w:szCs w:val="19"/>
              </w:rPr>
              <w:t>Oracle per mail naar een order entry</w:t>
            </w:r>
            <w:r w:rsidR="003A5D2F">
              <w:rPr>
                <w:rFonts w:cs="Calibri"/>
                <w:sz w:val="19"/>
                <w:szCs w:val="19"/>
              </w:rPr>
              <w:t xml:space="preserve"> mail</w:t>
            </w:r>
            <w:r w:rsidR="003A5D2F" w:rsidRPr="003A5D2F">
              <w:rPr>
                <w:rFonts w:cs="Calibri"/>
                <w:sz w:val="19"/>
                <w:szCs w:val="19"/>
              </w:rPr>
              <w:t xml:space="preserve">adres van leverancier.  </w:t>
            </w:r>
            <w:r w:rsidRPr="003A5D2F">
              <w:rPr>
                <w:rFonts w:cs="Calibri"/>
                <w:sz w:val="19"/>
                <w:szCs w:val="19"/>
              </w:rPr>
              <w:t xml:space="preserve"> </w:t>
            </w:r>
          </w:p>
          <w:p w14:paraId="5A23F634" w14:textId="1F9FC5A3" w:rsidR="003A5D2F" w:rsidRDefault="003A5D2F">
            <w:pPr>
              <w:rPr>
                <w:rFonts w:cs="Calibri"/>
                <w:sz w:val="19"/>
                <w:szCs w:val="19"/>
                <w:highlight w:val="yellow"/>
              </w:rPr>
            </w:pPr>
          </w:p>
          <w:p w14:paraId="1B0150A2" w14:textId="72CA7330" w:rsidR="003A5D2F" w:rsidRPr="00994773" w:rsidRDefault="003A5D2F" w:rsidP="003A5D2F">
            <w:pPr>
              <w:rPr>
                <w:rFonts w:cs="Calibri"/>
                <w:sz w:val="19"/>
                <w:szCs w:val="19"/>
              </w:rPr>
            </w:pPr>
            <w:r w:rsidRPr="00994773">
              <w:rPr>
                <w:rFonts w:cs="Calibri"/>
                <w:sz w:val="19"/>
                <w:szCs w:val="19"/>
              </w:rPr>
              <w:t>Locatie AMC:</w:t>
            </w:r>
          </w:p>
          <w:p w14:paraId="4F6DB882" w14:textId="5DA9F9AD" w:rsidR="003A5D2F" w:rsidRDefault="00994773">
            <w:pPr>
              <w:rPr>
                <w:rFonts w:cs="Calibri"/>
                <w:sz w:val="19"/>
                <w:szCs w:val="19"/>
                <w:highlight w:val="yellow"/>
              </w:rPr>
            </w:pPr>
            <w:r>
              <w:rPr>
                <w:rFonts w:cs="Calibri"/>
                <w:sz w:val="19"/>
                <w:szCs w:val="19"/>
              </w:rPr>
              <w:t>Locatie AMC</w:t>
            </w:r>
            <w:r w:rsidRPr="00994773">
              <w:rPr>
                <w:rFonts w:cs="Calibri"/>
                <w:sz w:val="19"/>
                <w:szCs w:val="19"/>
              </w:rPr>
              <w:t xml:space="preserve"> verstuurd de orders in PDF form</w:t>
            </w:r>
            <w:r>
              <w:rPr>
                <w:rFonts w:cs="Calibri"/>
                <w:sz w:val="19"/>
                <w:szCs w:val="19"/>
              </w:rPr>
              <w:t>at vanuit het ERP systeem SAP</w:t>
            </w:r>
            <w:r w:rsidRPr="00994773">
              <w:rPr>
                <w:rFonts w:cs="Calibri"/>
                <w:sz w:val="19"/>
                <w:szCs w:val="19"/>
              </w:rPr>
              <w:t xml:space="preserve"> per mail naar een order entry mailadres van leverancier.   </w:t>
            </w:r>
          </w:p>
          <w:p w14:paraId="721AAF2E" w14:textId="51E5B926" w:rsidR="00596B97" w:rsidRPr="00994773" w:rsidRDefault="00596B97">
            <w:pPr>
              <w:rPr>
                <w:rFonts w:cs="Calibri"/>
                <w:sz w:val="19"/>
                <w:szCs w:val="19"/>
              </w:rPr>
            </w:pPr>
          </w:p>
          <w:p w14:paraId="74FCD1E0" w14:textId="51E4A25E" w:rsidR="00994773" w:rsidRPr="00994773" w:rsidRDefault="00994773">
            <w:pPr>
              <w:rPr>
                <w:rFonts w:cs="Calibri"/>
                <w:sz w:val="19"/>
                <w:szCs w:val="19"/>
              </w:rPr>
            </w:pPr>
            <w:r w:rsidRPr="00994773">
              <w:rPr>
                <w:rFonts w:cs="Calibri"/>
                <w:sz w:val="19"/>
                <w:szCs w:val="19"/>
              </w:rPr>
              <w:t>Tevens dient het mogelijk te zijn om</w:t>
            </w:r>
            <w:r w:rsidR="00B9248A">
              <w:rPr>
                <w:rFonts w:cs="Calibri"/>
                <w:sz w:val="19"/>
                <w:szCs w:val="19"/>
              </w:rPr>
              <w:t xml:space="preserve"> direct in h</w:t>
            </w:r>
            <w:r w:rsidRPr="00994773">
              <w:rPr>
                <w:rFonts w:cs="Calibri"/>
                <w:sz w:val="19"/>
                <w:szCs w:val="19"/>
              </w:rPr>
              <w:t>e</w:t>
            </w:r>
            <w:r w:rsidR="00B9248A">
              <w:rPr>
                <w:rFonts w:cs="Calibri"/>
                <w:sz w:val="19"/>
                <w:szCs w:val="19"/>
              </w:rPr>
              <w:t>t</w:t>
            </w:r>
            <w:r w:rsidRPr="00994773">
              <w:rPr>
                <w:rFonts w:cs="Calibri"/>
                <w:sz w:val="19"/>
                <w:szCs w:val="19"/>
              </w:rPr>
              <w:t xml:space="preserve"> bestelportal van leverancier bestellingen te kunnen invoeren.</w:t>
            </w:r>
          </w:p>
          <w:p w14:paraId="5C6811D8" w14:textId="606C983F" w:rsidR="00792B0E" w:rsidRPr="009778C5" w:rsidRDefault="00792B0E">
            <w:pPr>
              <w:rPr>
                <w:highlight w:val="yellow"/>
              </w:rPr>
            </w:pPr>
          </w:p>
        </w:tc>
      </w:tr>
      <w:tr w:rsidR="3B0447F0" w:rsidRPr="009778C5" w14:paraId="3516273C" w14:textId="77777777" w:rsidTr="00586B2D">
        <w:tc>
          <w:tcPr>
            <w:tcW w:w="699" w:type="dxa"/>
          </w:tcPr>
          <w:p w14:paraId="75983FBC" w14:textId="7C45C7E9" w:rsidR="4168578D" w:rsidRPr="00A253F1" w:rsidRDefault="00C07BA9">
            <w:r>
              <w:rPr>
                <w:rFonts w:cs="Calibri"/>
                <w:sz w:val="19"/>
                <w:szCs w:val="19"/>
              </w:rPr>
              <w:t>4</w:t>
            </w:r>
            <w:r w:rsidR="3B0447F0" w:rsidRPr="00A253F1">
              <w:rPr>
                <w:rFonts w:cs="Calibri"/>
                <w:sz w:val="19"/>
                <w:szCs w:val="19"/>
              </w:rPr>
              <w:t>.8</w:t>
            </w:r>
          </w:p>
        </w:tc>
        <w:tc>
          <w:tcPr>
            <w:tcW w:w="8707" w:type="dxa"/>
          </w:tcPr>
          <w:p w14:paraId="46B07B3B" w14:textId="2427113F" w:rsidR="3B0447F0" w:rsidRPr="00A253F1" w:rsidRDefault="32799BD0">
            <w:pPr>
              <w:rPr>
                <w:rFonts w:cs="Calibri"/>
                <w:sz w:val="19"/>
                <w:szCs w:val="19"/>
              </w:rPr>
            </w:pPr>
            <w:r w:rsidRPr="00A253F1">
              <w:rPr>
                <w:rFonts w:cs="Calibri"/>
                <w:sz w:val="19"/>
                <w:szCs w:val="19"/>
              </w:rPr>
              <w:t>Leveran</w:t>
            </w:r>
            <w:r w:rsidR="00336F63" w:rsidRPr="00A253F1">
              <w:rPr>
                <w:rFonts w:cs="Calibri"/>
                <w:sz w:val="19"/>
                <w:szCs w:val="19"/>
              </w:rPr>
              <w:t>cier levert recentste zendingen</w:t>
            </w:r>
            <w:r w:rsidRPr="00A253F1">
              <w:rPr>
                <w:rFonts w:cs="Calibri"/>
                <w:sz w:val="19"/>
                <w:szCs w:val="19"/>
              </w:rPr>
              <w:t xml:space="preserve"> altijd met een langere </w:t>
            </w:r>
            <w:r w:rsidR="00F370A0">
              <w:rPr>
                <w:rFonts w:cs="Calibri"/>
                <w:sz w:val="19"/>
                <w:szCs w:val="19"/>
              </w:rPr>
              <w:t>expiratiedatum (</w:t>
            </w:r>
            <w:proofErr w:type="spellStart"/>
            <w:r w:rsidRPr="00A253F1">
              <w:rPr>
                <w:rFonts w:cs="Calibri"/>
                <w:sz w:val="19"/>
                <w:szCs w:val="19"/>
              </w:rPr>
              <w:t>Expired</w:t>
            </w:r>
            <w:proofErr w:type="spellEnd"/>
            <w:r w:rsidRPr="00A253F1">
              <w:rPr>
                <w:rFonts w:cs="Calibri"/>
                <w:sz w:val="19"/>
                <w:szCs w:val="19"/>
              </w:rPr>
              <w:t xml:space="preserve"> Date</w:t>
            </w:r>
            <w:r w:rsidR="00F370A0">
              <w:rPr>
                <w:rFonts w:cs="Calibri"/>
                <w:sz w:val="19"/>
                <w:szCs w:val="19"/>
              </w:rPr>
              <w:t>)</w:t>
            </w:r>
            <w:r w:rsidRPr="00A253F1">
              <w:rPr>
                <w:rFonts w:cs="Calibri"/>
                <w:sz w:val="19"/>
                <w:szCs w:val="19"/>
              </w:rPr>
              <w:t xml:space="preserve"> dan eerdere zendingen.</w:t>
            </w:r>
          </w:p>
          <w:p w14:paraId="34CDCC12" w14:textId="35D85137" w:rsidR="00792B0E" w:rsidRPr="00A253F1" w:rsidRDefault="00792B0E"/>
        </w:tc>
      </w:tr>
      <w:tr w:rsidR="3B0447F0" w:rsidRPr="009778C5" w14:paraId="0BBC5837" w14:textId="77777777" w:rsidTr="00586B2D">
        <w:tc>
          <w:tcPr>
            <w:tcW w:w="699" w:type="dxa"/>
          </w:tcPr>
          <w:p w14:paraId="151F5645" w14:textId="49BCBE4D" w:rsidR="62BB6C4E" w:rsidRPr="00A253F1" w:rsidRDefault="00C07BA9">
            <w:r>
              <w:rPr>
                <w:rFonts w:cs="Calibri"/>
                <w:sz w:val="19"/>
                <w:szCs w:val="19"/>
              </w:rPr>
              <w:t>4</w:t>
            </w:r>
            <w:r w:rsidR="3B0447F0" w:rsidRPr="00A253F1">
              <w:rPr>
                <w:rFonts w:cs="Calibri"/>
                <w:sz w:val="19"/>
                <w:szCs w:val="19"/>
              </w:rPr>
              <w:t>.9</w:t>
            </w:r>
          </w:p>
        </w:tc>
        <w:tc>
          <w:tcPr>
            <w:tcW w:w="8707" w:type="dxa"/>
          </w:tcPr>
          <w:p w14:paraId="433F1748" w14:textId="0DE84B8A" w:rsidR="3B0447F0" w:rsidRPr="00A253F1" w:rsidRDefault="3B0447F0">
            <w:r w:rsidRPr="00A253F1">
              <w:rPr>
                <w:rFonts w:cs="Calibri"/>
                <w:sz w:val="19"/>
                <w:szCs w:val="19"/>
              </w:rPr>
              <w:t>De door leverancier gehanteerde format voor pakbon bevat tenminste de volgende gegevens:</w:t>
            </w:r>
          </w:p>
          <w:p w14:paraId="1C2850BB" w14:textId="055F2DCA" w:rsidR="3B0447F0" w:rsidRPr="00A253F1" w:rsidRDefault="3B0447F0">
            <w:r w:rsidRPr="00A253F1">
              <w:rPr>
                <w:rFonts w:cs="Calibri"/>
                <w:sz w:val="19"/>
                <w:szCs w:val="19"/>
              </w:rPr>
              <w:t>•             Inkoopordernummer</w:t>
            </w:r>
          </w:p>
          <w:p w14:paraId="3CFA9E86" w14:textId="5883C4DE" w:rsidR="3B0447F0" w:rsidRPr="00A253F1" w:rsidRDefault="3B0447F0">
            <w:r w:rsidRPr="00A253F1">
              <w:rPr>
                <w:rFonts w:cs="Calibri"/>
                <w:sz w:val="19"/>
                <w:szCs w:val="19"/>
              </w:rPr>
              <w:t>•             artikelnummer leverancier</w:t>
            </w:r>
          </w:p>
          <w:p w14:paraId="51ECAE1E" w14:textId="07F5D0D7" w:rsidR="3B0447F0" w:rsidRPr="00A253F1" w:rsidRDefault="3B0447F0">
            <w:r w:rsidRPr="00A253F1">
              <w:rPr>
                <w:rFonts w:cs="Calibri"/>
                <w:sz w:val="19"/>
                <w:szCs w:val="19"/>
              </w:rPr>
              <w:t>•             artikelomschrijving</w:t>
            </w:r>
          </w:p>
          <w:p w14:paraId="7F4C19E8" w14:textId="08B1CCB7" w:rsidR="3B0447F0" w:rsidRPr="00A253F1" w:rsidRDefault="3B0447F0">
            <w:r w:rsidRPr="00A253F1">
              <w:rPr>
                <w:rFonts w:cs="Calibri"/>
                <w:sz w:val="19"/>
                <w:szCs w:val="19"/>
              </w:rPr>
              <w:lastRenderedPageBreak/>
              <w:t>•             verpakkingseenheid + aantal geleverde verpakkingseenheden</w:t>
            </w:r>
          </w:p>
          <w:p w14:paraId="5BB76458" w14:textId="22F141B4" w:rsidR="3B0447F0" w:rsidRPr="00A253F1" w:rsidRDefault="3B0447F0">
            <w:r w:rsidRPr="00A253F1">
              <w:rPr>
                <w:rFonts w:cs="Calibri"/>
                <w:sz w:val="19"/>
                <w:szCs w:val="19"/>
              </w:rPr>
              <w:t>•             aantal omverpakkingen</w:t>
            </w:r>
          </w:p>
          <w:p w14:paraId="78292BCE" w14:textId="62D9F623" w:rsidR="3B0447F0" w:rsidRPr="00A253F1" w:rsidRDefault="3B0447F0">
            <w:r w:rsidRPr="00A253F1">
              <w:rPr>
                <w:rFonts w:cs="Calibri"/>
                <w:sz w:val="19"/>
                <w:szCs w:val="19"/>
              </w:rPr>
              <w:t>•             telefoonnummer voor melden van manco`s</w:t>
            </w:r>
          </w:p>
          <w:p w14:paraId="724A6B56" w14:textId="428050D4" w:rsidR="3B0447F0" w:rsidRPr="00A253F1" w:rsidRDefault="3B0447F0">
            <w:r w:rsidRPr="00A253F1">
              <w:rPr>
                <w:rFonts w:cs="Calibri"/>
                <w:sz w:val="19"/>
                <w:szCs w:val="19"/>
              </w:rPr>
              <w:t>•             afleverdatum</w:t>
            </w:r>
          </w:p>
          <w:p w14:paraId="0AF54A22" w14:textId="356FCC9B" w:rsidR="3B0447F0" w:rsidRPr="00A253F1" w:rsidRDefault="3B0447F0">
            <w:r w:rsidRPr="00A253F1">
              <w:rPr>
                <w:rFonts w:cs="Calibri"/>
                <w:sz w:val="19"/>
                <w:szCs w:val="19"/>
              </w:rPr>
              <w:t>•             expiratiedatum</w:t>
            </w:r>
          </w:p>
          <w:p w14:paraId="6681B7D7" w14:textId="77777777" w:rsidR="3B0447F0" w:rsidRPr="00A253F1" w:rsidRDefault="3B0447F0">
            <w:pPr>
              <w:rPr>
                <w:rFonts w:cs="Calibri"/>
                <w:sz w:val="19"/>
                <w:szCs w:val="19"/>
              </w:rPr>
            </w:pPr>
            <w:r w:rsidRPr="00A253F1">
              <w:rPr>
                <w:rFonts w:cs="Calibri"/>
                <w:sz w:val="19"/>
                <w:szCs w:val="19"/>
              </w:rPr>
              <w:t>•              batchnummer</w:t>
            </w:r>
          </w:p>
          <w:p w14:paraId="60222380" w14:textId="10FD7517" w:rsidR="00792B0E" w:rsidRPr="00A253F1" w:rsidRDefault="00792B0E"/>
        </w:tc>
      </w:tr>
      <w:tr w:rsidR="3B0447F0" w:rsidRPr="009778C5" w14:paraId="53FDC1DB" w14:textId="77777777" w:rsidTr="00586B2D">
        <w:tc>
          <w:tcPr>
            <w:tcW w:w="699" w:type="dxa"/>
          </w:tcPr>
          <w:p w14:paraId="2AE8D79E" w14:textId="2D8493BA" w:rsidR="00BF9259" w:rsidRPr="00A253F1" w:rsidRDefault="00C07BA9">
            <w:r>
              <w:rPr>
                <w:rFonts w:cs="Calibri"/>
                <w:sz w:val="19"/>
                <w:szCs w:val="19"/>
              </w:rPr>
              <w:lastRenderedPageBreak/>
              <w:t>4</w:t>
            </w:r>
            <w:r w:rsidR="3B0447F0" w:rsidRPr="00A253F1">
              <w:rPr>
                <w:rFonts w:cs="Calibri"/>
                <w:sz w:val="19"/>
                <w:szCs w:val="19"/>
              </w:rPr>
              <w:t>.10</w:t>
            </w:r>
          </w:p>
        </w:tc>
        <w:tc>
          <w:tcPr>
            <w:tcW w:w="8707" w:type="dxa"/>
          </w:tcPr>
          <w:p w14:paraId="75A3CFBF" w14:textId="66F95EED" w:rsidR="00792B0E" w:rsidRPr="00A253F1" w:rsidRDefault="3B0447F0" w:rsidP="00A253F1">
            <w:r w:rsidRPr="00A253F1">
              <w:rPr>
                <w:rFonts w:cs="Calibri"/>
                <w:sz w:val="19"/>
                <w:szCs w:val="19"/>
              </w:rPr>
              <w:t>Leverancier levert</w:t>
            </w:r>
            <w:r w:rsidR="00A253F1" w:rsidRPr="00A253F1">
              <w:rPr>
                <w:rFonts w:cs="Calibri"/>
                <w:sz w:val="19"/>
                <w:szCs w:val="19"/>
              </w:rPr>
              <w:t xml:space="preserve"> op verzoek van UMC data aan van </w:t>
            </w:r>
            <w:r w:rsidRPr="00A253F1">
              <w:rPr>
                <w:rFonts w:cs="Calibri"/>
                <w:sz w:val="19"/>
                <w:szCs w:val="19"/>
              </w:rPr>
              <w:t>het aangeboden assortiment</w:t>
            </w:r>
            <w:r w:rsidR="00A253F1" w:rsidRPr="00A253F1">
              <w:rPr>
                <w:rFonts w:cs="Calibri"/>
                <w:sz w:val="19"/>
                <w:szCs w:val="19"/>
              </w:rPr>
              <w:t xml:space="preserve"> om het eigen bestelsysteem (ERP) in te richten.</w:t>
            </w:r>
          </w:p>
        </w:tc>
      </w:tr>
      <w:tr w:rsidR="000A7B26" w:rsidRPr="009778C5" w14:paraId="49D31A96" w14:textId="77777777" w:rsidTr="00586B2D">
        <w:tc>
          <w:tcPr>
            <w:tcW w:w="699" w:type="dxa"/>
          </w:tcPr>
          <w:p w14:paraId="2B7F0D67" w14:textId="7937CACC" w:rsidR="000A7B26" w:rsidRPr="00A253F1" w:rsidRDefault="00C07BA9">
            <w:pPr>
              <w:rPr>
                <w:rFonts w:cs="Calibri"/>
                <w:sz w:val="19"/>
                <w:szCs w:val="19"/>
              </w:rPr>
            </w:pPr>
            <w:r>
              <w:rPr>
                <w:rFonts w:cs="Calibri"/>
                <w:sz w:val="19"/>
                <w:szCs w:val="19"/>
              </w:rPr>
              <w:t>4</w:t>
            </w:r>
            <w:r w:rsidR="000A7B26" w:rsidRPr="00A253F1">
              <w:rPr>
                <w:rFonts w:cs="Calibri"/>
                <w:sz w:val="19"/>
                <w:szCs w:val="19"/>
              </w:rPr>
              <w:t>.11</w:t>
            </w:r>
          </w:p>
        </w:tc>
        <w:tc>
          <w:tcPr>
            <w:tcW w:w="8707" w:type="dxa"/>
          </w:tcPr>
          <w:p w14:paraId="4431E962" w14:textId="604187EA" w:rsidR="000A7B26" w:rsidRPr="00A253F1" w:rsidRDefault="000A7B26" w:rsidP="000A7B26">
            <w:pPr>
              <w:rPr>
                <w:rFonts w:cs="Calibri"/>
                <w:sz w:val="19"/>
                <w:szCs w:val="19"/>
              </w:rPr>
            </w:pPr>
            <w:r w:rsidRPr="00A253F1">
              <w:rPr>
                <w:rFonts w:cs="Calibri"/>
                <w:sz w:val="19"/>
                <w:szCs w:val="19"/>
              </w:rPr>
              <w:t>Leverancier beschikt over een procedure voor de levering van spoed spoedbestelling binnen 24 uur.</w:t>
            </w:r>
          </w:p>
        </w:tc>
      </w:tr>
      <w:tr w:rsidR="00854A75" w:rsidRPr="009778C5" w14:paraId="1DF9C276" w14:textId="77777777" w:rsidTr="00586B2D">
        <w:tc>
          <w:tcPr>
            <w:tcW w:w="699" w:type="dxa"/>
          </w:tcPr>
          <w:p w14:paraId="64477CD3" w14:textId="34A03F01" w:rsidR="00854A75" w:rsidRPr="00A253F1" w:rsidRDefault="00C07BA9">
            <w:pPr>
              <w:rPr>
                <w:rFonts w:cs="Calibri"/>
                <w:sz w:val="19"/>
                <w:szCs w:val="19"/>
              </w:rPr>
            </w:pPr>
            <w:r>
              <w:rPr>
                <w:rFonts w:cs="Calibri"/>
                <w:sz w:val="19"/>
                <w:szCs w:val="19"/>
              </w:rPr>
              <w:t>4</w:t>
            </w:r>
            <w:r w:rsidR="00854A75" w:rsidRPr="00A253F1">
              <w:rPr>
                <w:rFonts w:cs="Calibri"/>
                <w:sz w:val="19"/>
                <w:szCs w:val="19"/>
              </w:rPr>
              <w:t>.12</w:t>
            </w:r>
          </w:p>
        </w:tc>
        <w:tc>
          <w:tcPr>
            <w:tcW w:w="8707" w:type="dxa"/>
          </w:tcPr>
          <w:p w14:paraId="258C99EC" w14:textId="35780D8E" w:rsidR="00854A75" w:rsidRPr="00A253F1" w:rsidRDefault="00854A75" w:rsidP="000A7B26">
            <w:pPr>
              <w:rPr>
                <w:rFonts w:cs="Calibri"/>
                <w:sz w:val="19"/>
                <w:szCs w:val="19"/>
              </w:rPr>
            </w:pPr>
            <w:r w:rsidRPr="00A253F1">
              <w:rPr>
                <w:rFonts w:cs="Calibri"/>
                <w:sz w:val="19"/>
                <w:szCs w:val="19"/>
              </w:rPr>
              <w:t xml:space="preserve">Leverancier is in staat om ook bij extreem weer de leveringen (continuïteit) te garanderen. Denk hierbij aan gladheid, sneeuwoverlast daarbij de wettelijke regels in </w:t>
            </w:r>
            <w:proofErr w:type="spellStart"/>
            <w:r w:rsidRPr="00A253F1">
              <w:rPr>
                <w:rFonts w:cs="Calibri"/>
                <w:sz w:val="19"/>
                <w:szCs w:val="19"/>
              </w:rPr>
              <w:t>achtnemend</w:t>
            </w:r>
            <w:proofErr w:type="spellEnd"/>
            <w:r w:rsidRPr="00A253F1">
              <w:rPr>
                <w:rFonts w:cs="Calibri"/>
                <w:sz w:val="19"/>
                <w:szCs w:val="19"/>
              </w:rPr>
              <w:t>.</w:t>
            </w:r>
          </w:p>
        </w:tc>
      </w:tr>
    </w:tbl>
    <w:p w14:paraId="4FB879DE" w14:textId="0522A169" w:rsidR="342BFDB8" w:rsidRDefault="342BFDB8" w:rsidP="3B0447F0">
      <w:pPr>
        <w:rPr>
          <w:szCs w:val="20"/>
          <w:highlight w:val="yellow"/>
        </w:rPr>
      </w:pPr>
    </w:p>
    <w:p w14:paraId="1C96EAC0" w14:textId="77777777" w:rsidR="00A253F1" w:rsidRPr="000A7B26" w:rsidRDefault="00A253F1" w:rsidP="3B0447F0">
      <w:pPr>
        <w:rPr>
          <w:szCs w:val="20"/>
          <w:highlight w:val="yellow"/>
        </w:rPr>
      </w:pP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701"/>
      </w:tblGrid>
      <w:tr w:rsidR="3B0447F0" w:rsidRPr="009778C5" w14:paraId="58E3393D" w14:textId="77777777" w:rsidTr="00586B2D">
        <w:tc>
          <w:tcPr>
            <w:tcW w:w="705" w:type="dxa"/>
          </w:tcPr>
          <w:p w14:paraId="6CCE73B3" w14:textId="0847D2E7" w:rsidR="783D24B7" w:rsidRPr="00AF6EC3" w:rsidRDefault="00C07BA9" w:rsidP="3B0447F0">
            <w:pPr>
              <w:rPr>
                <w:rFonts w:cs="Calibri"/>
                <w:b/>
                <w:bCs/>
                <w:sz w:val="19"/>
                <w:szCs w:val="19"/>
              </w:rPr>
            </w:pPr>
            <w:r>
              <w:rPr>
                <w:rFonts w:cs="Calibri"/>
                <w:b/>
                <w:bCs/>
                <w:sz w:val="19"/>
                <w:szCs w:val="19"/>
              </w:rPr>
              <w:t>5</w:t>
            </w:r>
            <w:r w:rsidR="3B0447F0" w:rsidRPr="00AF6EC3">
              <w:rPr>
                <w:rFonts w:cs="Calibri"/>
                <w:b/>
                <w:bCs/>
                <w:sz w:val="19"/>
                <w:szCs w:val="19"/>
              </w:rPr>
              <w:t>.</w:t>
            </w:r>
          </w:p>
        </w:tc>
        <w:tc>
          <w:tcPr>
            <w:tcW w:w="8701" w:type="dxa"/>
          </w:tcPr>
          <w:p w14:paraId="222C078D" w14:textId="1943442C" w:rsidR="3B0447F0" w:rsidRPr="00AF6EC3" w:rsidRDefault="3B0447F0">
            <w:proofErr w:type="spellStart"/>
            <w:r w:rsidRPr="00AF6EC3">
              <w:rPr>
                <w:rFonts w:cs="Calibri"/>
                <w:b/>
                <w:bCs/>
                <w:sz w:val="19"/>
                <w:szCs w:val="19"/>
              </w:rPr>
              <w:t>Recall</w:t>
            </w:r>
            <w:proofErr w:type="spellEnd"/>
          </w:p>
        </w:tc>
      </w:tr>
      <w:tr w:rsidR="3B0447F0" w:rsidRPr="009778C5" w14:paraId="690AAB79" w14:textId="77777777" w:rsidTr="00586B2D">
        <w:tc>
          <w:tcPr>
            <w:tcW w:w="705" w:type="dxa"/>
          </w:tcPr>
          <w:p w14:paraId="09BDBB62" w14:textId="4B59D772" w:rsidR="2BCAFB3F" w:rsidRPr="00AF6EC3" w:rsidRDefault="00C07BA9" w:rsidP="3B0447F0">
            <w:pPr>
              <w:rPr>
                <w:rFonts w:cs="Calibri"/>
                <w:sz w:val="19"/>
                <w:szCs w:val="19"/>
              </w:rPr>
            </w:pPr>
            <w:r>
              <w:rPr>
                <w:rFonts w:cs="Calibri"/>
                <w:sz w:val="19"/>
                <w:szCs w:val="19"/>
              </w:rPr>
              <w:t>5</w:t>
            </w:r>
            <w:r w:rsidR="3B0447F0" w:rsidRPr="00AF6EC3">
              <w:rPr>
                <w:rFonts w:cs="Calibri"/>
                <w:sz w:val="19"/>
                <w:szCs w:val="19"/>
              </w:rPr>
              <w:t>.1</w:t>
            </w:r>
          </w:p>
        </w:tc>
        <w:tc>
          <w:tcPr>
            <w:tcW w:w="8701" w:type="dxa"/>
          </w:tcPr>
          <w:p w14:paraId="677E3A1C" w14:textId="77777777" w:rsidR="00792B0E" w:rsidRPr="00AF6EC3" w:rsidRDefault="00406DD3" w:rsidP="00A253F1">
            <w:r w:rsidRPr="00AF6EC3">
              <w:t>In geval van terugroepactie (“</w:t>
            </w:r>
            <w:proofErr w:type="spellStart"/>
            <w:r w:rsidRPr="00AF6EC3">
              <w:t>Recall</w:t>
            </w:r>
            <w:proofErr w:type="spellEnd"/>
            <w:r w:rsidRPr="00AF6EC3">
              <w:t>”) van leverancier van cilindergassen met een kwaliteitsprobleem om te voorkomen dat een patiënt nog schade kan ondervinden vanaf het moment dat de tekortkoming is geconstateerd, informeert leverancier direct de volgende functionarissen:</w:t>
            </w:r>
          </w:p>
          <w:p w14:paraId="348A0BE1" w14:textId="46D77DD5" w:rsidR="00406DD3" w:rsidRPr="00AF6EC3" w:rsidRDefault="00406DD3" w:rsidP="00406DD3">
            <w:pPr>
              <w:pStyle w:val="Lijstalinea"/>
              <w:numPr>
                <w:ilvl w:val="0"/>
                <w:numId w:val="34"/>
              </w:numPr>
            </w:pPr>
            <w:r w:rsidRPr="00AF6EC3">
              <w:t xml:space="preserve">Ziekenhuisapotheker (verantwoordelijk voor beslissing tot, toezicht op en correcte uitvoering van </w:t>
            </w:r>
            <w:proofErr w:type="spellStart"/>
            <w:r w:rsidRPr="00AF6EC3">
              <w:t>Recall</w:t>
            </w:r>
            <w:proofErr w:type="spellEnd"/>
            <w:r w:rsidRPr="00AF6EC3">
              <w:t>)</w:t>
            </w:r>
          </w:p>
          <w:p w14:paraId="6E4875AD" w14:textId="488EF4F1" w:rsidR="00406DD3" w:rsidRPr="00AF6EC3" w:rsidRDefault="00406DD3" w:rsidP="00406DD3">
            <w:pPr>
              <w:pStyle w:val="Lijstalinea"/>
              <w:numPr>
                <w:ilvl w:val="0"/>
                <w:numId w:val="34"/>
              </w:numPr>
            </w:pPr>
            <w:r w:rsidRPr="00AF6EC3">
              <w:t>Aangewezen coördinator (verantwoordelijk voor logistieke afhandeling</w:t>
            </w:r>
            <w:r w:rsidR="00D30F60">
              <w:t xml:space="preserve"> </w:t>
            </w:r>
            <w:proofErr w:type="spellStart"/>
            <w:r w:rsidR="00D30F60">
              <w:t>Recall</w:t>
            </w:r>
            <w:proofErr w:type="spellEnd"/>
            <w:r w:rsidRPr="00AF6EC3">
              <w:t>)</w:t>
            </w:r>
          </w:p>
          <w:p w14:paraId="11C5B0BC" w14:textId="77777777" w:rsidR="00406DD3" w:rsidRPr="00AF6EC3" w:rsidRDefault="00406DD3" w:rsidP="00A253F1"/>
          <w:p w14:paraId="21EFF6FB" w14:textId="7379E34F" w:rsidR="00406DD3" w:rsidRPr="00AF6EC3" w:rsidRDefault="00406DD3" w:rsidP="00A253F1">
            <w:r w:rsidRPr="00AF6EC3">
              <w:t xml:space="preserve">(namen en contactgegevens worden na gunning </w:t>
            </w:r>
            <w:r w:rsidR="00AF6EC3">
              <w:t xml:space="preserve">tussen Partijen </w:t>
            </w:r>
            <w:r w:rsidRPr="00AF6EC3">
              <w:t>afgestemd)</w:t>
            </w:r>
          </w:p>
        </w:tc>
      </w:tr>
      <w:tr w:rsidR="3B0447F0" w:rsidRPr="009778C5" w14:paraId="4CBF4E50" w14:textId="77777777" w:rsidTr="00586B2D">
        <w:tc>
          <w:tcPr>
            <w:tcW w:w="705" w:type="dxa"/>
          </w:tcPr>
          <w:p w14:paraId="00D67150" w14:textId="4171AC9A" w:rsidR="7BACC205" w:rsidRPr="00AF6EC3" w:rsidRDefault="00C07BA9" w:rsidP="3B0447F0">
            <w:pPr>
              <w:rPr>
                <w:rFonts w:cs="Calibri"/>
                <w:sz w:val="19"/>
                <w:szCs w:val="19"/>
              </w:rPr>
            </w:pPr>
            <w:r>
              <w:rPr>
                <w:rFonts w:cs="Calibri"/>
                <w:sz w:val="19"/>
                <w:szCs w:val="19"/>
              </w:rPr>
              <w:t>5</w:t>
            </w:r>
            <w:r w:rsidR="3B0447F0" w:rsidRPr="00AF6EC3">
              <w:rPr>
                <w:rFonts w:cs="Calibri"/>
                <w:sz w:val="19"/>
                <w:szCs w:val="19"/>
              </w:rPr>
              <w:t>.2</w:t>
            </w:r>
          </w:p>
        </w:tc>
        <w:tc>
          <w:tcPr>
            <w:tcW w:w="8701" w:type="dxa"/>
          </w:tcPr>
          <w:p w14:paraId="2F5D6DB1" w14:textId="5695D839" w:rsidR="00AF6EC3" w:rsidRPr="00AF6EC3" w:rsidRDefault="00AF6EC3" w:rsidP="00AF6EC3">
            <w:r w:rsidRPr="00AF6EC3">
              <w:t xml:space="preserve">Bij melding </w:t>
            </w:r>
            <w:r>
              <w:t xml:space="preserve">van </w:t>
            </w:r>
            <w:proofErr w:type="spellStart"/>
            <w:r>
              <w:t>Recall</w:t>
            </w:r>
            <w:proofErr w:type="spellEnd"/>
            <w:r w:rsidRPr="00AF6EC3">
              <w:t xml:space="preserve"> de volgende informatie beschikbaar te zijn:</w:t>
            </w:r>
          </w:p>
          <w:p w14:paraId="2E45E80F" w14:textId="77777777" w:rsidR="00AF6EC3" w:rsidRPr="00AF6EC3" w:rsidRDefault="00AF6EC3" w:rsidP="00AF6EC3">
            <w:r w:rsidRPr="00AF6EC3">
              <w:t>•             Contactpersoon Leverancier inclusief 06-nummer</w:t>
            </w:r>
          </w:p>
          <w:p w14:paraId="4AE4493C" w14:textId="77777777" w:rsidR="00AF6EC3" w:rsidRPr="00AF6EC3" w:rsidRDefault="00AF6EC3" w:rsidP="00AF6EC3">
            <w:r w:rsidRPr="00AF6EC3">
              <w:t>•             Fabrikant artikelnummer, omschrijving, type en maatvoering</w:t>
            </w:r>
          </w:p>
          <w:p w14:paraId="32DA6F12" w14:textId="77777777" w:rsidR="00AF6EC3" w:rsidRPr="00AF6EC3" w:rsidRDefault="00AF6EC3" w:rsidP="00AF6EC3">
            <w:r w:rsidRPr="00AF6EC3">
              <w:t>•             Relevante Lotnummer(s), Chargenummer(s), orderdata en ordernummer(s)</w:t>
            </w:r>
          </w:p>
          <w:p w14:paraId="00E3CB14" w14:textId="7A7FE545" w:rsidR="00AF6EC3" w:rsidRPr="00AF6EC3" w:rsidRDefault="00AF6EC3" w:rsidP="00AF6EC3">
            <w:r w:rsidRPr="00AF6EC3">
              <w:t>•             Volume (aantal) van artikelen in locaties (geleverd en verpakkingseenheden)</w:t>
            </w:r>
          </w:p>
          <w:p w14:paraId="3DF260F5" w14:textId="77777777" w:rsidR="00AF6EC3" w:rsidRPr="00AF6EC3" w:rsidRDefault="00AF6EC3" w:rsidP="00AF6EC3">
            <w:r w:rsidRPr="00AF6EC3">
              <w:t>•             Aard en ernst van de gevolgen van de kwaliteitsafwijking</w:t>
            </w:r>
          </w:p>
          <w:p w14:paraId="141437DA" w14:textId="167E74AB" w:rsidR="00792B0E" w:rsidRPr="00AF6EC3" w:rsidRDefault="00AF6EC3" w:rsidP="00AF6EC3">
            <w:r w:rsidRPr="00AF6EC3">
              <w:t>•             Risico’s met nadruk op patiëntveiligheid.</w:t>
            </w:r>
          </w:p>
        </w:tc>
      </w:tr>
    </w:tbl>
    <w:p w14:paraId="134ECD6E" w14:textId="2C8894BA" w:rsidR="00A83EAE" w:rsidRDefault="00A83EAE" w:rsidP="3B0447F0">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862"/>
      </w:tblGrid>
      <w:tr w:rsidR="00854A75" w:rsidRPr="00796202" w14:paraId="2D06089D" w14:textId="77777777" w:rsidTr="0018401A">
        <w:tc>
          <w:tcPr>
            <w:tcW w:w="534" w:type="dxa"/>
            <w:shd w:val="clear" w:color="auto" w:fill="auto"/>
          </w:tcPr>
          <w:p w14:paraId="218AA867" w14:textId="01C4B907" w:rsidR="00854A75" w:rsidRPr="0060320F" w:rsidRDefault="00C07BA9" w:rsidP="0018401A">
            <w:pPr>
              <w:rPr>
                <w:b/>
                <w:sz w:val="19"/>
                <w:szCs w:val="19"/>
              </w:rPr>
            </w:pPr>
            <w:r>
              <w:rPr>
                <w:b/>
                <w:sz w:val="19"/>
                <w:szCs w:val="19"/>
              </w:rPr>
              <w:t>6</w:t>
            </w:r>
            <w:r w:rsidR="00854A75" w:rsidRPr="0060320F">
              <w:rPr>
                <w:b/>
                <w:sz w:val="19"/>
                <w:szCs w:val="19"/>
              </w:rPr>
              <w:t>.</w:t>
            </w:r>
          </w:p>
        </w:tc>
        <w:tc>
          <w:tcPr>
            <w:tcW w:w="9012" w:type="dxa"/>
            <w:shd w:val="clear" w:color="auto" w:fill="auto"/>
          </w:tcPr>
          <w:p w14:paraId="5F6B28B8" w14:textId="77777777" w:rsidR="00854A75" w:rsidRPr="0060320F" w:rsidRDefault="00854A75" w:rsidP="0018401A">
            <w:pPr>
              <w:rPr>
                <w:b/>
                <w:sz w:val="19"/>
                <w:szCs w:val="19"/>
              </w:rPr>
            </w:pPr>
            <w:r w:rsidRPr="0060320F">
              <w:rPr>
                <w:b/>
                <w:sz w:val="19"/>
                <w:szCs w:val="19"/>
              </w:rPr>
              <w:t>Facturatie</w:t>
            </w:r>
          </w:p>
        </w:tc>
      </w:tr>
      <w:tr w:rsidR="00854A75" w:rsidRPr="00796202" w14:paraId="2BFC10F5" w14:textId="77777777" w:rsidTr="0018401A">
        <w:tc>
          <w:tcPr>
            <w:tcW w:w="534" w:type="dxa"/>
            <w:shd w:val="clear" w:color="auto" w:fill="auto"/>
          </w:tcPr>
          <w:p w14:paraId="5B854CD8" w14:textId="77777777" w:rsidR="00854A75" w:rsidRPr="0060320F" w:rsidRDefault="00854A75" w:rsidP="0018401A">
            <w:pPr>
              <w:rPr>
                <w:sz w:val="19"/>
                <w:szCs w:val="19"/>
              </w:rPr>
            </w:pPr>
          </w:p>
        </w:tc>
        <w:tc>
          <w:tcPr>
            <w:tcW w:w="9012" w:type="dxa"/>
            <w:shd w:val="clear" w:color="auto" w:fill="auto"/>
          </w:tcPr>
          <w:p w14:paraId="23E1E432" w14:textId="77777777" w:rsidR="00854A75" w:rsidRPr="0060320F" w:rsidRDefault="00854A75" w:rsidP="0018401A">
            <w:pPr>
              <w:rPr>
                <w:b/>
                <w:sz w:val="19"/>
                <w:szCs w:val="19"/>
              </w:rPr>
            </w:pPr>
            <w:r w:rsidRPr="0060320F">
              <w:rPr>
                <w:b/>
                <w:sz w:val="19"/>
                <w:szCs w:val="19"/>
              </w:rPr>
              <w:t>VUmc</w:t>
            </w:r>
          </w:p>
        </w:tc>
      </w:tr>
      <w:tr w:rsidR="00854A75" w:rsidRPr="00796202" w14:paraId="28459798" w14:textId="77777777" w:rsidTr="0018401A">
        <w:tc>
          <w:tcPr>
            <w:tcW w:w="534" w:type="dxa"/>
            <w:shd w:val="clear" w:color="auto" w:fill="auto"/>
          </w:tcPr>
          <w:p w14:paraId="002342BA" w14:textId="3C92BC9A" w:rsidR="00854A75" w:rsidRPr="0060320F" w:rsidRDefault="00C07BA9" w:rsidP="0018401A">
            <w:pPr>
              <w:rPr>
                <w:sz w:val="19"/>
                <w:szCs w:val="19"/>
              </w:rPr>
            </w:pPr>
            <w:r>
              <w:rPr>
                <w:sz w:val="19"/>
                <w:szCs w:val="19"/>
              </w:rPr>
              <w:t>6</w:t>
            </w:r>
            <w:r w:rsidR="00854A75" w:rsidRPr="0060320F">
              <w:rPr>
                <w:sz w:val="19"/>
                <w:szCs w:val="19"/>
              </w:rPr>
              <w:t>.1</w:t>
            </w:r>
          </w:p>
        </w:tc>
        <w:tc>
          <w:tcPr>
            <w:tcW w:w="9012" w:type="dxa"/>
            <w:shd w:val="clear" w:color="auto" w:fill="auto"/>
          </w:tcPr>
          <w:p w14:paraId="63C38421" w14:textId="77777777" w:rsidR="00854A75" w:rsidRPr="0060320F" w:rsidRDefault="00854A75" w:rsidP="0018401A">
            <w:pPr>
              <w:spacing w:line="264" w:lineRule="auto"/>
              <w:rPr>
                <w:rFonts w:cs="Calibri"/>
                <w:sz w:val="19"/>
                <w:szCs w:val="19"/>
              </w:rPr>
            </w:pPr>
            <w:r w:rsidRPr="0060320F">
              <w:rPr>
                <w:rFonts w:cs="Calibri"/>
                <w:sz w:val="19"/>
                <w:szCs w:val="19"/>
              </w:rPr>
              <w:t>Leverancier dient zijn facturen te richten aan:</w:t>
            </w:r>
          </w:p>
          <w:p w14:paraId="5EB0C66C" w14:textId="77777777" w:rsidR="00854A75" w:rsidRPr="0060320F" w:rsidRDefault="00854A75" w:rsidP="0018401A">
            <w:pPr>
              <w:rPr>
                <w:sz w:val="19"/>
                <w:szCs w:val="19"/>
              </w:rPr>
            </w:pPr>
          </w:p>
          <w:p w14:paraId="3EB8FCB2" w14:textId="77777777" w:rsidR="00854A75" w:rsidRPr="0060320F" w:rsidRDefault="00854A75" w:rsidP="0018401A">
            <w:pPr>
              <w:rPr>
                <w:sz w:val="19"/>
                <w:szCs w:val="19"/>
                <w:lang w:val="en-US"/>
              </w:rPr>
            </w:pPr>
            <w:proofErr w:type="spellStart"/>
            <w:r w:rsidRPr="0060320F">
              <w:rPr>
                <w:sz w:val="19"/>
                <w:szCs w:val="19"/>
                <w:lang w:val="en-US"/>
              </w:rPr>
              <w:t>Crediteurenadministratie</w:t>
            </w:r>
            <w:proofErr w:type="spellEnd"/>
            <w:r w:rsidRPr="0060320F">
              <w:rPr>
                <w:sz w:val="19"/>
                <w:szCs w:val="19"/>
                <w:lang w:val="en-US"/>
              </w:rPr>
              <w:t xml:space="preserve"> VUmc p/a </w:t>
            </w:r>
            <w:proofErr w:type="spellStart"/>
            <w:r w:rsidRPr="0060320F">
              <w:rPr>
                <w:sz w:val="19"/>
                <w:szCs w:val="19"/>
                <w:lang w:val="en-US"/>
              </w:rPr>
              <w:t>Profource</w:t>
            </w:r>
            <w:proofErr w:type="spellEnd"/>
            <w:r w:rsidRPr="0060320F">
              <w:rPr>
                <w:sz w:val="19"/>
                <w:szCs w:val="19"/>
                <w:lang w:val="en-US"/>
              </w:rPr>
              <w:t xml:space="preserve"> Service Center </w:t>
            </w:r>
            <w:proofErr w:type="spellStart"/>
            <w:r w:rsidRPr="0060320F">
              <w:rPr>
                <w:sz w:val="19"/>
                <w:szCs w:val="19"/>
                <w:lang w:val="en-US"/>
              </w:rPr>
              <w:t>Postbus</w:t>
            </w:r>
            <w:proofErr w:type="spellEnd"/>
            <w:r w:rsidRPr="0060320F">
              <w:rPr>
                <w:sz w:val="19"/>
                <w:szCs w:val="19"/>
                <w:lang w:val="en-US"/>
              </w:rPr>
              <w:t xml:space="preserve"> 4050</w:t>
            </w:r>
          </w:p>
          <w:p w14:paraId="59C2FBE0" w14:textId="77777777" w:rsidR="00854A75" w:rsidRPr="0060320F" w:rsidRDefault="00854A75" w:rsidP="0018401A">
            <w:pPr>
              <w:rPr>
                <w:sz w:val="19"/>
                <w:szCs w:val="19"/>
                <w:lang w:val="en-US"/>
              </w:rPr>
            </w:pPr>
            <w:r w:rsidRPr="0060320F">
              <w:rPr>
                <w:sz w:val="19"/>
                <w:szCs w:val="19"/>
                <w:lang w:val="en-US"/>
              </w:rPr>
              <w:t>3006 AB Rotterdam</w:t>
            </w:r>
          </w:p>
        </w:tc>
      </w:tr>
      <w:tr w:rsidR="00854A75" w:rsidRPr="00796202" w14:paraId="6D5ABE16" w14:textId="77777777" w:rsidTr="0018401A">
        <w:tc>
          <w:tcPr>
            <w:tcW w:w="534" w:type="dxa"/>
            <w:shd w:val="clear" w:color="auto" w:fill="auto"/>
          </w:tcPr>
          <w:p w14:paraId="10D5662F" w14:textId="4985DC5A" w:rsidR="00854A75" w:rsidRPr="0060320F" w:rsidRDefault="00C07BA9" w:rsidP="0018401A">
            <w:pPr>
              <w:rPr>
                <w:sz w:val="19"/>
                <w:szCs w:val="19"/>
                <w:lang w:val="en-US"/>
              </w:rPr>
            </w:pPr>
            <w:r>
              <w:rPr>
                <w:sz w:val="19"/>
                <w:szCs w:val="19"/>
                <w:lang w:val="en-US"/>
              </w:rPr>
              <w:t>6</w:t>
            </w:r>
            <w:r w:rsidR="00854A75" w:rsidRPr="0060320F">
              <w:rPr>
                <w:sz w:val="19"/>
                <w:szCs w:val="19"/>
                <w:lang w:val="en-US"/>
              </w:rPr>
              <w:t>.2</w:t>
            </w:r>
          </w:p>
        </w:tc>
        <w:tc>
          <w:tcPr>
            <w:tcW w:w="9012" w:type="dxa"/>
            <w:shd w:val="clear" w:color="auto" w:fill="auto"/>
          </w:tcPr>
          <w:p w14:paraId="65BDC2E2" w14:textId="77777777" w:rsidR="00854A75" w:rsidRPr="0060320F" w:rsidRDefault="00854A75" w:rsidP="0018401A">
            <w:pPr>
              <w:rPr>
                <w:sz w:val="19"/>
                <w:szCs w:val="19"/>
              </w:rPr>
            </w:pPr>
            <w:r w:rsidRPr="0060320F">
              <w:rPr>
                <w:sz w:val="19"/>
                <w:szCs w:val="19"/>
              </w:rPr>
              <w:t xml:space="preserve">Voor een snellere verwerking van uw facturen kunt u deze ook digitaal sturen naar </w:t>
            </w:r>
            <w:hyperlink r:id="rId11" w:history="1">
              <w:r w:rsidRPr="0060320F">
                <w:rPr>
                  <w:rStyle w:val="Hyperlink"/>
                  <w:sz w:val="19"/>
                  <w:szCs w:val="19"/>
                </w:rPr>
                <w:t>facturen@vumc.nl</w:t>
              </w:r>
            </w:hyperlink>
            <w:r w:rsidRPr="0060320F">
              <w:rPr>
                <w:sz w:val="19"/>
                <w:szCs w:val="19"/>
              </w:rPr>
              <w:t xml:space="preserve">. </w:t>
            </w:r>
          </w:p>
          <w:p w14:paraId="3BEA3F94" w14:textId="77777777" w:rsidR="00854A75" w:rsidRPr="0060320F" w:rsidRDefault="00854A75" w:rsidP="0018401A">
            <w:pPr>
              <w:rPr>
                <w:sz w:val="19"/>
                <w:szCs w:val="19"/>
              </w:rPr>
            </w:pPr>
            <w:r w:rsidRPr="0060320F">
              <w:rPr>
                <w:sz w:val="19"/>
                <w:szCs w:val="19"/>
              </w:rPr>
              <w:t>Hieraan zijn de volgende voorwaarden verbonden:</w:t>
            </w:r>
          </w:p>
          <w:p w14:paraId="2495E4B0" w14:textId="77777777" w:rsidR="00854A75" w:rsidRPr="0060320F" w:rsidRDefault="00854A75" w:rsidP="0018401A">
            <w:pPr>
              <w:rPr>
                <w:sz w:val="19"/>
                <w:szCs w:val="19"/>
              </w:rPr>
            </w:pPr>
            <w:r w:rsidRPr="0060320F">
              <w:rPr>
                <w:sz w:val="19"/>
                <w:szCs w:val="19"/>
              </w:rPr>
              <w:t>•</w:t>
            </w:r>
            <w:r w:rsidRPr="0060320F">
              <w:rPr>
                <w:sz w:val="19"/>
                <w:szCs w:val="19"/>
              </w:rPr>
              <w:tab/>
              <w:t xml:space="preserve">Een PDF -bestand bevat één factuur met alle bijlagen. Heeft u meerdere facturen, dan graag per factuur        een </w:t>
            </w:r>
            <w:proofErr w:type="spellStart"/>
            <w:r w:rsidRPr="0060320F">
              <w:rPr>
                <w:sz w:val="19"/>
                <w:szCs w:val="19"/>
              </w:rPr>
              <w:t>PDF-bestand</w:t>
            </w:r>
            <w:proofErr w:type="spellEnd"/>
            <w:r w:rsidRPr="0060320F">
              <w:rPr>
                <w:sz w:val="19"/>
                <w:szCs w:val="19"/>
              </w:rPr>
              <w:t xml:space="preserve"> aanleveren</w:t>
            </w:r>
          </w:p>
          <w:p w14:paraId="2572F833" w14:textId="77777777" w:rsidR="00854A75" w:rsidRPr="0060320F" w:rsidRDefault="00854A75" w:rsidP="0018401A">
            <w:pPr>
              <w:rPr>
                <w:sz w:val="19"/>
                <w:szCs w:val="19"/>
              </w:rPr>
            </w:pPr>
            <w:r w:rsidRPr="0060320F">
              <w:rPr>
                <w:sz w:val="19"/>
                <w:szCs w:val="19"/>
              </w:rPr>
              <w:t>•</w:t>
            </w:r>
            <w:r w:rsidRPr="0060320F">
              <w:rPr>
                <w:sz w:val="19"/>
                <w:szCs w:val="19"/>
              </w:rPr>
              <w:tab/>
              <w:t xml:space="preserve">De naam van het </w:t>
            </w:r>
            <w:proofErr w:type="spellStart"/>
            <w:r w:rsidRPr="0060320F">
              <w:rPr>
                <w:sz w:val="19"/>
                <w:szCs w:val="19"/>
              </w:rPr>
              <w:t>PDF-bestand</w:t>
            </w:r>
            <w:proofErr w:type="spellEnd"/>
            <w:r w:rsidRPr="0060320F">
              <w:rPr>
                <w:sz w:val="19"/>
                <w:szCs w:val="19"/>
              </w:rPr>
              <w:t xml:space="preserve"> moet gelijk zijn aan het factuurnummer.</w:t>
            </w:r>
          </w:p>
          <w:p w14:paraId="46A88236" w14:textId="77777777" w:rsidR="00854A75" w:rsidRPr="0060320F" w:rsidRDefault="00854A75" w:rsidP="0018401A">
            <w:pPr>
              <w:rPr>
                <w:sz w:val="19"/>
                <w:szCs w:val="19"/>
              </w:rPr>
            </w:pPr>
          </w:p>
          <w:p w14:paraId="4998289C" w14:textId="77777777" w:rsidR="00854A75" w:rsidRPr="0060320F" w:rsidRDefault="00854A75" w:rsidP="0018401A">
            <w:pPr>
              <w:rPr>
                <w:sz w:val="19"/>
                <w:szCs w:val="19"/>
              </w:rPr>
            </w:pPr>
            <w:r w:rsidRPr="0060320F">
              <w:rPr>
                <w:sz w:val="19"/>
                <w:szCs w:val="19"/>
              </w:rPr>
              <w:t>Dit e-mailadres is uitsluitend bedoeld voor het sturen van facturen, niet voor correspondentie.</w:t>
            </w:r>
          </w:p>
        </w:tc>
      </w:tr>
      <w:tr w:rsidR="00854A75" w:rsidRPr="00796202" w14:paraId="797C0284" w14:textId="77777777" w:rsidTr="0018401A">
        <w:tc>
          <w:tcPr>
            <w:tcW w:w="534" w:type="dxa"/>
            <w:shd w:val="clear" w:color="auto" w:fill="auto"/>
          </w:tcPr>
          <w:p w14:paraId="4D3B54E4" w14:textId="00D8AC6D" w:rsidR="00854A75" w:rsidRPr="0060320F" w:rsidRDefault="00C07BA9" w:rsidP="0018401A">
            <w:pPr>
              <w:rPr>
                <w:sz w:val="19"/>
                <w:szCs w:val="19"/>
              </w:rPr>
            </w:pPr>
            <w:r>
              <w:rPr>
                <w:sz w:val="19"/>
                <w:szCs w:val="19"/>
              </w:rPr>
              <w:t>6</w:t>
            </w:r>
            <w:r w:rsidR="00854A75" w:rsidRPr="0060320F">
              <w:rPr>
                <w:sz w:val="19"/>
                <w:szCs w:val="19"/>
              </w:rPr>
              <w:t>.3</w:t>
            </w:r>
          </w:p>
        </w:tc>
        <w:tc>
          <w:tcPr>
            <w:tcW w:w="9012" w:type="dxa"/>
            <w:shd w:val="clear" w:color="auto" w:fill="auto"/>
          </w:tcPr>
          <w:p w14:paraId="78349541" w14:textId="77777777" w:rsidR="00854A75" w:rsidRPr="0060320F" w:rsidRDefault="00854A75" w:rsidP="0018401A">
            <w:pPr>
              <w:rPr>
                <w:sz w:val="19"/>
                <w:szCs w:val="19"/>
              </w:rPr>
            </w:pPr>
            <w:r w:rsidRPr="0060320F">
              <w:rPr>
                <w:sz w:val="19"/>
                <w:szCs w:val="19"/>
              </w:rPr>
              <w:t>De factuur dient aan de volgende voorwaarden te voldoen:</w:t>
            </w:r>
          </w:p>
          <w:p w14:paraId="144EC412" w14:textId="77777777" w:rsidR="00854A75" w:rsidRPr="0060320F" w:rsidRDefault="00854A75" w:rsidP="0018401A">
            <w:pPr>
              <w:rPr>
                <w:sz w:val="19"/>
                <w:szCs w:val="19"/>
              </w:rPr>
            </w:pPr>
            <w:r w:rsidRPr="0060320F">
              <w:rPr>
                <w:sz w:val="19"/>
                <w:szCs w:val="19"/>
              </w:rPr>
              <w:t>Op een factuur voor VU Medisch Centrum worden minimaal de volgende gegevens vermeld in aparte velden, niet handgeschreven en met voldoende ruimte tussen deze velden:</w:t>
            </w:r>
          </w:p>
          <w:p w14:paraId="2CC497EB" w14:textId="77777777" w:rsidR="00854A75" w:rsidRPr="0060320F" w:rsidRDefault="00854A75" w:rsidP="00854A75">
            <w:pPr>
              <w:numPr>
                <w:ilvl w:val="0"/>
                <w:numId w:val="23"/>
              </w:numPr>
              <w:rPr>
                <w:sz w:val="19"/>
                <w:szCs w:val="19"/>
              </w:rPr>
            </w:pPr>
            <w:r w:rsidRPr="0060320F">
              <w:rPr>
                <w:sz w:val="19"/>
                <w:szCs w:val="19"/>
              </w:rPr>
              <w:t>NAW gegevens leverancier,</w:t>
            </w:r>
          </w:p>
          <w:p w14:paraId="0D04E0C0" w14:textId="77777777" w:rsidR="00854A75" w:rsidRPr="0060320F" w:rsidRDefault="00854A75" w:rsidP="00854A75">
            <w:pPr>
              <w:numPr>
                <w:ilvl w:val="0"/>
                <w:numId w:val="23"/>
              </w:numPr>
              <w:rPr>
                <w:sz w:val="19"/>
                <w:szCs w:val="19"/>
              </w:rPr>
            </w:pPr>
            <w:r w:rsidRPr="0060320F">
              <w:rPr>
                <w:sz w:val="19"/>
                <w:szCs w:val="19"/>
              </w:rPr>
              <w:t>factuurnummer</w:t>
            </w:r>
          </w:p>
          <w:p w14:paraId="0F2ED914" w14:textId="77777777" w:rsidR="00854A75" w:rsidRPr="0060320F" w:rsidRDefault="00854A75" w:rsidP="00854A75">
            <w:pPr>
              <w:numPr>
                <w:ilvl w:val="0"/>
                <w:numId w:val="23"/>
              </w:numPr>
              <w:rPr>
                <w:sz w:val="19"/>
                <w:szCs w:val="19"/>
              </w:rPr>
            </w:pPr>
            <w:r w:rsidRPr="0060320F">
              <w:rPr>
                <w:sz w:val="19"/>
                <w:szCs w:val="19"/>
              </w:rPr>
              <w:t>factuurdatum</w:t>
            </w:r>
          </w:p>
          <w:p w14:paraId="134A9801" w14:textId="77777777" w:rsidR="00854A75" w:rsidRPr="0060320F" w:rsidRDefault="00854A75" w:rsidP="00854A75">
            <w:pPr>
              <w:numPr>
                <w:ilvl w:val="0"/>
                <w:numId w:val="23"/>
              </w:numPr>
              <w:rPr>
                <w:sz w:val="19"/>
                <w:szCs w:val="19"/>
              </w:rPr>
            </w:pPr>
            <w:r w:rsidRPr="0060320F">
              <w:rPr>
                <w:sz w:val="19"/>
                <w:szCs w:val="19"/>
              </w:rPr>
              <w:lastRenderedPageBreak/>
              <w:t>inkoopordernummer</w:t>
            </w:r>
          </w:p>
          <w:p w14:paraId="2FB619A2" w14:textId="77777777" w:rsidR="00854A75" w:rsidRPr="0060320F" w:rsidRDefault="00854A75" w:rsidP="00854A75">
            <w:pPr>
              <w:numPr>
                <w:ilvl w:val="0"/>
                <w:numId w:val="23"/>
              </w:numPr>
              <w:rPr>
                <w:sz w:val="19"/>
                <w:szCs w:val="19"/>
              </w:rPr>
            </w:pPr>
            <w:r w:rsidRPr="0060320F">
              <w:rPr>
                <w:sz w:val="19"/>
                <w:szCs w:val="19"/>
              </w:rPr>
              <w:t>aantal geleverde artikelen/diensten</w:t>
            </w:r>
          </w:p>
          <w:p w14:paraId="78022953" w14:textId="77777777" w:rsidR="00854A75" w:rsidRPr="0060320F" w:rsidRDefault="00854A75" w:rsidP="00854A75">
            <w:pPr>
              <w:numPr>
                <w:ilvl w:val="0"/>
                <w:numId w:val="23"/>
              </w:numPr>
              <w:rPr>
                <w:sz w:val="19"/>
                <w:szCs w:val="19"/>
              </w:rPr>
            </w:pPr>
            <w:r w:rsidRPr="0060320F">
              <w:rPr>
                <w:sz w:val="19"/>
                <w:szCs w:val="19"/>
              </w:rPr>
              <w:t>omschrijving artikelen/dienst; identiek conform omschrijving op de inkooporder</w:t>
            </w:r>
          </w:p>
          <w:p w14:paraId="05F84E51" w14:textId="77777777" w:rsidR="00854A75" w:rsidRPr="0060320F" w:rsidRDefault="00854A75" w:rsidP="00854A75">
            <w:pPr>
              <w:numPr>
                <w:ilvl w:val="0"/>
                <w:numId w:val="23"/>
              </w:numPr>
              <w:rPr>
                <w:sz w:val="19"/>
                <w:szCs w:val="19"/>
              </w:rPr>
            </w:pPr>
            <w:r w:rsidRPr="0060320F">
              <w:rPr>
                <w:sz w:val="19"/>
                <w:szCs w:val="19"/>
              </w:rPr>
              <w:t>leveranciers-artikelnummer; identiek conform inkooporder</w:t>
            </w:r>
          </w:p>
          <w:p w14:paraId="21E121F7" w14:textId="77777777" w:rsidR="00854A75" w:rsidRPr="0060320F" w:rsidRDefault="00854A75" w:rsidP="00854A75">
            <w:pPr>
              <w:numPr>
                <w:ilvl w:val="0"/>
                <w:numId w:val="23"/>
              </w:numPr>
              <w:rPr>
                <w:sz w:val="19"/>
                <w:szCs w:val="19"/>
              </w:rPr>
            </w:pPr>
            <w:r w:rsidRPr="0060320F">
              <w:rPr>
                <w:sz w:val="19"/>
                <w:szCs w:val="19"/>
              </w:rPr>
              <w:t>bedrag per artikel/dienst exclusief BTW</w:t>
            </w:r>
          </w:p>
          <w:p w14:paraId="54E0BE78" w14:textId="77777777" w:rsidR="00854A75" w:rsidRPr="0060320F" w:rsidRDefault="00854A75" w:rsidP="00854A75">
            <w:pPr>
              <w:numPr>
                <w:ilvl w:val="0"/>
                <w:numId w:val="23"/>
              </w:numPr>
              <w:rPr>
                <w:sz w:val="19"/>
                <w:szCs w:val="19"/>
              </w:rPr>
            </w:pPr>
            <w:r w:rsidRPr="0060320F">
              <w:rPr>
                <w:sz w:val="19"/>
                <w:szCs w:val="19"/>
              </w:rPr>
              <w:t>totaalbedrag exclusief BTW</w:t>
            </w:r>
          </w:p>
          <w:p w14:paraId="4CF7F535" w14:textId="77777777" w:rsidR="00854A75" w:rsidRPr="0060320F" w:rsidRDefault="00854A75" w:rsidP="00854A75">
            <w:pPr>
              <w:numPr>
                <w:ilvl w:val="0"/>
                <w:numId w:val="23"/>
              </w:numPr>
              <w:rPr>
                <w:sz w:val="19"/>
                <w:szCs w:val="19"/>
              </w:rPr>
            </w:pPr>
            <w:r w:rsidRPr="0060320F">
              <w:rPr>
                <w:sz w:val="19"/>
                <w:szCs w:val="19"/>
              </w:rPr>
              <w:t>IBAN bankrekeningnummer leverancier</w:t>
            </w:r>
          </w:p>
          <w:p w14:paraId="5F86D682" w14:textId="6136B965" w:rsidR="00854A75" w:rsidRPr="0060320F" w:rsidRDefault="00F370A0" w:rsidP="00854A75">
            <w:pPr>
              <w:numPr>
                <w:ilvl w:val="0"/>
                <w:numId w:val="23"/>
              </w:numPr>
              <w:rPr>
                <w:sz w:val="19"/>
                <w:szCs w:val="19"/>
              </w:rPr>
            </w:pPr>
            <w:r>
              <w:rPr>
                <w:sz w:val="19"/>
                <w:szCs w:val="19"/>
              </w:rPr>
              <w:t xml:space="preserve">BTW </w:t>
            </w:r>
            <w:r w:rsidR="00854A75" w:rsidRPr="0060320F">
              <w:rPr>
                <w:sz w:val="19"/>
                <w:szCs w:val="19"/>
              </w:rPr>
              <w:t>nummer leverancier</w:t>
            </w:r>
          </w:p>
          <w:p w14:paraId="52E0146A" w14:textId="77777777" w:rsidR="00854A75" w:rsidRPr="0060320F" w:rsidRDefault="00854A75" w:rsidP="00854A75">
            <w:pPr>
              <w:numPr>
                <w:ilvl w:val="0"/>
                <w:numId w:val="23"/>
              </w:numPr>
              <w:rPr>
                <w:sz w:val="19"/>
                <w:szCs w:val="19"/>
              </w:rPr>
            </w:pPr>
            <w:r w:rsidRPr="0060320F">
              <w:rPr>
                <w:sz w:val="19"/>
                <w:szCs w:val="19"/>
              </w:rPr>
              <w:t>KvK nummer leverancier</w:t>
            </w:r>
          </w:p>
        </w:tc>
      </w:tr>
      <w:tr w:rsidR="00854A75" w:rsidRPr="00796202" w14:paraId="70D335F2" w14:textId="77777777" w:rsidTr="0018401A">
        <w:tc>
          <w:tcPr>
            <w:tcW w:w="534" w:type="dxa"/>
            <w:shd w:val="clear" w:color="auto" w:fill="auto"/>
          </w:tcPr>
          <w:p w14:paraId="25798441" w14:textId="0E8FBBE1" w:rsidR="00854A75" w:rsidRPr="0060320F" w:rsidRDefault="00C07BA9" w:rsidP="0018401A">
            <w:pPr>
              <w:rPr>
                <w:sz w:val="19"/>
                <w:szCs w:val="19"/>
              </w:rPr>
            </w:pPr>
            <w:r>
              <w:rPr>
                <w:sz w:val="19"/>
                <w:szCs w:val="19"/>
              </w:rPr>
              <w:lastRenderedPageBreak/>
              <w:t>6</w:t>
            </w:r>
            <w:r w:rsidR="00854A75" w:rsidRPr="0060320F">
              <w:rPr>
                <w:sz w:val="19"/>
                <w:szCs w:val="19"/>
              </w:rPr>
              <w:t>.4</w:t>
            </w:r>
          </w:p>
        </w:tc>
        <w:tc>
          <w:tcPr>
            <w:tcW w:w="9012" w:type="dxa"/>
            <w:shd w:val="clear" w:color="auto" w:fill="auto"/>
          </w:tcPr>
          <w:p w14:paraId="41D386A8" w14:textId="77777777" w:rsidR="00854A75" w:rsidRPr="0060320F" w:rsidRDefault="00854A75" w:rsidP="0018401A">
            <w:pPr>
              <w:rPr>
                <w:sz w:val="19"/>
                <w:szCs w:val="19"/>
              </w:rPr>
            </w:pPr>
            <w:r w:rsidRPr="0060320F">
              <w:rPr>
                <w:sz w:val="19"/>
                <w:szCs w:val="19"/>
              </w:rPr>
              <w:t>Facturen zonder VUmc-ordernummer worden niet in behandeling genomen en zullen met reden omkleed retour worden gestuurd.</w:t>
            </w:r>
          </w:p>
          <w:p w14:paraId="6AE1BB16" w14:textId="77777777" w:rsidR="00854A75" w:rsidRPr="0060320F" w:rsidRDefault="00854A75" w:rsidP="0018401A">
            <w:pPr>
              <w:rPr>
                <w:sz w:val="19"/>
                <w:szCs w:val="19"/>
              </w:rPr>
            </w:pPr>
            <w:r w:rsidRPr="0060320F">
              <w:rPr>
                <w:sz w:val="19"/>
                <w:szCs w:val="19"/>
              </w:rPr>
              <w:t xml:space="preserve">Voor vragen over de wijziging, betalingen en openstaande facturen kunt u contact opnemen via </w:t>
            </w:r>
            <w:hyperlink r:id="rId12" w:history="1">
              <w:r w:rsidRPr="0060320F">
                <w:rPr>
                  <w:rStyle w:val="Hyperlink"/>
                  <w:sz w:val="19"/>
                  <w:szCs w:val="19"/>
                </w:rPr>
                <w:t>crediteuren@vumc.nl</w:t>
              </w:r>
            </w:hyperlink>
            <w:r w:rsidRPr="0060320F">
              <w:rPr>
                <w:sz w:val="19"/>
                <w:szCs w:val="19"/>
              </w:rPr>
              <w:t xml:space="preserve"> of 020 - 444 1212.</w:t>
            </w:r>
          </w:p>
        </w:tc>
      </w:tr>
      <w:tr w:rsidR="00854A75" w:rsidRPr="00796202" w14:paraId="3A2DCF38" w14:textId="77777777" w:rsidTr="0018401A">
        <w:tc>
          <w:tcPr>
            <w:tcW w:w="534" w:type="dxa"/>
            <w:shd w:val="clear" w:color="auto" w:fill="auto"/>
          </w:tcPr>
          <w:p w14:paraId="71C987F6" w14:textId="77777777" w:rsidR="00854A75" w:rsidRPr="0060320F" w:rsidRDefault="00854A75" w:rsidP="0018401A">
            <w:pPr>
              <w:rPr>
                <w:sz w:val="19"/>
                <w:szCs w:val="19"/>
              </w:rPr>
            </w:pPr>
          </w:p>
        </w:tc>
        <w:tc>
          <w:tcPr>
            <w:tcW w:w="9012" w:type="dxa"/>
            <w:shd w:val="clear" w:color="auto" w:fill="auto"/>
          </w:tcPr>
          <w:p w14:paraId="5B71DCBB" w14:textId="77777777" w:rsidR="00854A75" w:rsidRPr="0060320F" w:rsidRDefault="00854A75" w:rsidP="0018401A">
            <w:pPr>
              <w:rPr>
                <w:b/>
                <w:sz w:val="19"/>
                <w:szCs w:val="19"/>
              </w:rPr>
            </w:pPr>
            <w:r w:rsidRPr="0060320F">
              <w:rPr>
                <w:b/>
                <w:sz w:val="19"/>
                <w:szCs w:val="19"/>
              </w:rPr>
              <w:t>AMC</w:t>
            </w:r>
          </w:p>
        </w:tc>
      </w:tr>
      <w:tr w:rsidR="00854A75" w:rsidRPr="00796202" w14:paraId="5B4E46A6" w14:textId="77777777" w:rsidTr="0018401A">
        <w:tc>
          <w:tcPr>
            <w:tcW w:w="534" w:type="dxa"/>
            <w:shd w:val="clear" w:color="auto" w:fill="auto"/>
          </w:tcPr>
          <w:p w14:paraId="0A7376A8" w14:textId="4CB04807" w:rsidR="00854A75" w:rsidRPr="0060320F" w:rsidRDefault="00C07BA9" w:rsidP="0018401A">
            <w:pPr>
              <w:rPr>
                <w:sz w:val="19"/>
                <w:szCs w:val="19"/>
              </w:rPr>
            </w:pPr>
            <w:r>
              <w:rPr>
                <w:sz w:val="19"/>
                <w:szCs w:val="19"/>
              </w:rPr>
              <w:t>6</w:t>
            </w:r>
            <w:r w:rsidR="00854A75" w:rsidRPr="0060320F">
              <w:rPr>
                <w:sz w:val="19"/>
                <w:szCs w:val="19"/>
              </w:rPr>
              <w:t>.5</w:t>
            </w:r>
          </w:p>
        </w:tc>
        <w:tc>
          <w:tcPr>
            <w:tcW w:w="9012" w:type="dxa"/>
            <w:shd w:val="clear" w:color="auto" w:fill="auto"/>
          </w:tcPr>
          <w:p w14:paraId="0A9BC04F" w14:textId="77777777" w:rsidR="00854A75" w:rsidRPr="0060320F" w:rsidRDefault="00854A75" w:rsidP="0018401A">
            <w:pPr>
              <w:spacing w:line="264" w:lineRule="auto"/>
              <w:rPr>
                <w:rFonts w:cs="Calibri"/>
                <w:sz w:val="19"/>
                <w:szCs w:val="19"/>
              </w:rPr>
            </w:pPr>
            <w:r w:rsidRPr="0060320F">
              <w:rPr>
                <w:rFonts w:cs="Calibri"/>
                <w:sz w:val="19"/>
                <w:szCs w:val="19"/>
              </w:rPr>
              <w:t>Leverancier dient zijn facturen -bij voorkeur digitaal (PDF bestand)- te richten aan:</w:t>
            </w:r>
          </w:p>
          <w:p w14:paraId="142D4FCC" w14:textId="77777777" w:rsidR="00854A75" w:rsidRPr="0060320F" w:rsidRDefault="00854A75" w:rsidP="0018401A">
            <w:pPr>
              <w:spacing w:line="264" w:lineRule="auto"/>
              <w:rPr>
                <w:rFonts w:cs="Calibri"/>
                <w:sz w:val="19"/>
                <w:szCs w:val="19"/>
              </w:rPr>
            </w:pPr>
            <w:r w:rsidRPr="0060320F">
              <w:rPr>
                <w:rFonts w:cs="Calibri"/>
                <w:sz w:val="19"/>
                <w:szCs w:val="19"/>
              </w:rPr>
              <w:t>AMC</w:t>
            </w:r>
          </w:p>
          <w:p w14:paraId="295B0852" w14:textId="77777777" w:rsidR="00854A75" w:rsidRPr="0060320F" w:rsidRDefault="00854A75" w:rsidP="0018401A">
            <w:pPr>
              <w:spacing w:line="264" w:lineRule="auto"/>
              <w:rPr>
                <w:rFonts w:cs="Calibri"/>
                <w:sz w:val="19"/>
                <w:szCs w:val="19"/>
              </w:rPr>
            </w:pPr>
            <w:r w:rsidRPr="0060320F">
              <w:rPr>
                <w:rFonts w:cs="Calibri"/>
                <w:sz w:val="19"/>
                <w:szCs w:val="19"/>
              </w:rPr>
              <w:t>Crediteurenadministratie</w:t>
            </w:r>
          </w:p>
          <w:p w14:paraId="245B0902" w14:textId="77777777" w:rsidR="00854A75" w:rsidRPr="0060320F" w:rsidRDefault="00854A75" w:rsidP="0018401A">
            <w:pPr>
              <w:spacing w:line="264" w:lineRule="auto"/>
              <w:rPr>
                <w:rFonts w:cs="Calibri"/>
                <w:sz w:val="19"/>
                <w:szCs w:val="19"/>
              </w:rPr>
            </w:pPr>
            <w:r w:rsidRPr="0060320F">
              <w:rPr>
                <w:rFonts w:cs="Calibri"/>
                <w:sz w:val="19"/>
                <w:szCs w:val="19"/>
              </w:rPr>
              <w:t>Postbus 400</w:t>
            </w:r>
          </w:p>
          <w:p w14:paraId="537555B0" w14:textId="77777777" w:rsidR="00854A75" w:rsidRPr="0060320F" w:rsidRDefault="00854A75" w:rsidP="0018401A">
            <w:pPr>
              <w:spacing w:line="264" w:lineRule="auto"/>
              <w:rPr>
                <w:rFonts w:cs="Calibri"/>
                <w:sz w:val="19"/>
                <w:szCs w:val="19"/>
              </w:rPr>
            </w:pPr>
            <w:r w:rsidRPr="0060320F">
              <w:rPr>
                <w:rFonts w:cs="Calibri"/>
                <w:sz w:val="19"/>
                <w:szCs w:val="19"/>
              </w:rPr>
              <w:t>1115 ZJ  DUIVENDRECHT</w:t>
            </w:r>
          </w:p>
          <w:p w14:paraId="2142D1E5" w14:textId="77777777" w:rsidR="00854A75" w:rsidRPr="0060320F" w:rsidRDefault="00056113" w:rsidP="0018401A">
            <w:pPr>
              <w:spacing w:line="264" w:lineRule="auto"/>
              <w:rPr>
                <w:rFonts w:cs="Calibri"/>
                <w:sz w:val="19"/>
                <w:szCs w:val="19"/>
              </w:rPr>
            </w:pPr>
            <w:hyperlink r:id="rId13" w:history="1">
              <w:r w:rsidR="00854A75" w:rsidRPr="0060320F">
                <w:rPr>
                  <w:rStyle w:val="Hyperlink"/>
                  <w:rFonts w:cs="Calibri"/>
                  <w:sz w:val="19"/>
                  <w:szCs w:val="19"/>
                </w:rPr>
                <w:t>facturen@amc.nl</w:t>
              </w:r>
            </w:hyperlink>
            <w:r w:rsidR="00854A75" w:rsidRPr="0060320F">
              <w:rPr>
                <w:rFonts w:cs="Calibri"/>
                <w:sz w:val="19"/>
                <w:szCs w:val="19"/>
              </w:rPr>
              <w:t xml:space="preserve"> </w:t>
            </w:r>
          </w:p>
          <w:p w14:paraId="5765111C" w14:textId="4F80F4F9" w:rsidR="004B4C43" w:rsidRPr="0060320F" w:rsidRDefault="004B4C43" w:rsidP="0018401A">
            <w:pPr>
              <w:spacing w:line="264" w:lineRule="auto"/>
              <w:rPr>
                <w:rFonts w:cs="Calibri"/>
                <w:sz w:val="19"/>
                <w:szCs w:val="19"/>
              </w:rPr>
            </w:pPr>
          </w:p>
        </w:tc>
      </w:tr>
      <w:tr w:rsidR="00854A75" w:rsidRPr="00796202" w14:paraId="5B6D8684" w14:textId="77777777" w:rsidTr="0018401A">
        <w:tc>
          <w:tcPr>
            <w:tcW w:w="534" w:type="dxa"/>
            <w:shd w:val="clear" w:color="auto" w:fill="auto"/>
          </w:tcPr>
          <w:p w14:paraId="64F92239" w14:textId="60EA2F30" w:rsidR="00854A75" w:rsidRPr="0060320F" w:rsidRDefault="00C07BA9" w:rsidP="0018401A">
            <w:pPr>
              <w:rPr>
                <w:sz w:val="19"/>
                <w:szCs w:val="19"/>
              </w:rPr>
            </w:pPr>
            <w:r>
              <w:rPr>
                <w:sz w:val="19"/>
                <w:szCs w:val="19"/>
              </w:rPr>
              <w:t>6</w:t>
            </w:r>
            <w:r w:rsidR="00854A75" w:rsidRPr="0060320F">
              <w:rPr>
                <w:sz w:val="19"/>
                <w:szCs w:val="19"/>
              </w:rPr>
              <w:t>.6</w:t>
            </w:r>
          </w:p>
        </w:tc>
        <w:tc>
          <w:tcPr>
            <w:tcW w:w="9012" w:type="dxa"/>
            <w:shd w:val="clear" w:color="auto" w:fill="auto"/>
          </w:tcPr>
          <w:p w14:paraId="44A2CF54" w14:textId="77777777" w:rsidR="00854A75" w:rsidRPr="0060320F" w:rsidRDefault="00854A75" w:rsidP="0018401A">
            <w:pPr>
              <w:spacing w:line="264" w:lineRule="auto"/>
              <w:rPr>
                <w:sz w:val="19"/>
                <w:szCs w:val="19"/>
              </w:rPr>
            </w:pPr>
            <w:r w:rsidRPr="0060320F">
              <w:rPr>
                <w:sz w:val="19"/>
                <w:szCs w:val="19"/>
              </w:rPr>
              <w:t>Op de facturen dienen specifiek de volgende gegevens te worden vermeld:</w:t>
            </w:r>
          </w:p>
          <w:p w14:paraId="34F8B590"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Ordernummer AMC (Duidelijk en bovenaan iedere factuur);</w:t>
            </w:r>
          </w:p>
          <w:p w14:paraId="445A2C4E"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Leveringsdatum;</w:t>
            </w:r>
          </w:p>
          <w:p w14:paraId="526281C1"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Het aantal geleverde goederen of diensten;</w:t>
            </w:r>
          </w:p>
          <w:p w14:paraId="2818A5A7"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Een omschrijving van de goederen of diensten die u heeft geleverd.</w:t>
            </w:r>
          </w:p>
          <w:p w14:paraId="5497B7A8" w14:textId="77777777" w:rsidR="00854A75" w:rsidRPr="0060320F" w:rsidRDefault="00854A75" w:rsidP="0018401A">
            <w:pPr>
              <w:spacing w:line="264" w:lineRule="auto"/>
              <w:rPr>
                <w:sz w:val="19"/>
                <w:szCs w:val="19"/>
              </w:rPr>
            </w:pPr>
          </w:p>
        </w:tc>
      </w:tr>
      <w:tr w:rsidR="00854A75" w:rsidRPr="00796202" w14:paraId="76063C61" w14:textId="77777777" w:rsidTr="0018401A">
        <w:tc>
          <w:tcPr>
            <w:tcW w:w="534" w:type="dxa"/>
            <w:shd w:val="clear" w:color="auto" w:fill="auto"/>
          </w:tcPr>
          <w:p w14:paraId="13CE51AB" w14:textId="0A8A320F" w:rsidR="00854A75" w:rsidRPr="0060320F" w:rsidRDefault="00C07BA9" w:rsidP="0018401A">
            <w:pPr>
              <w:rPr>
                <w:sz w:val="19"/>
                <w:szCs w:val="19"/>
              </w:rPr>
            </w:pPr>
            <w:r>
              <w:rPr>
                <w:sz w:val="19"/>
                <w:szCs w:val="19"/>
              </w:rPr>
              <w:t>6</w:t>
            </w:r>
            <w:r w:rsidR="00854A75" w:rsidRPr="0060320F">
              <w:rPr>
                <w:sz w:val="19"/>
                <w:szCs w:val="19"/>
              </w:rPr>
              <w:t>.7</w:t>
            </w:r>
          </w:p>
        </w:tc>
        <w:tc>
          <w:tcPr>
            <w:tcW w:w="9012" w:type="dxa"/>
            <w:shd w:val="clear" w:color="auto" w:fill="auto"/>
          </w:tcPr>
          <w:p w14:paraId="6D1FCD2F" w14:textId="77777777" w:rsidR="00854A75" w:rsidRPr="0060320F" w:rsidRDefault="00854A75" w:rsidP="0018401A">
            <w:pPr>
              <w:spacing w:line="264" w:lineRule="auto"/>
              <w:rPr>
                <w:sz w:val="19"/>
                <w:szCs w:val="19"/>
              </w:rPr>
            </w:pPr>
            <w:r w:rsidRPr="0060320F">
              <w:rPr>
                <w:sz w:val="19"/>
                <w:szCs w:val="19"/>
              </w:rPr>
              <w:t>Voor het overige dienen uw facturen te voldoen aan de vereisten die de wet hieromtrent stelt, zoals:</w:t>
            </w:r>
          </w:p>
          <w:p w14:paraId="780F6986"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Uw naam, adres en btw-nummer;</w:t>
            </w:r>
          </w:p>
          <w:p w14:paraId="025037CA"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Uw KvK-nummer;</w:t>
            </w:r>
          </w:p>
          <w:p w14:paraId="5A78E878"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Een uniek volgnummer;</w:t>
            </w:r>
          </w:p>
          <w:p w14:paraId="6B7B2440"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De datum waarop de factuur is gemaakt;</w:t>
            </w:r>
          </w:p>
          <w:p w14:paraId="6E2AA83A"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De naam en het adres van het AMC;</w:t>
            </w:r>
          </w:p>
          <w:p w14:paraId="7584B85F"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De datum waarop, of het tijdvak waarin de goederen of diensten zijn geleverd;</w:t>
            </w:r>
          </w:p>
          <w:p w14:paraId="7FA205BA"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Het btw-tarief dat u in rekening brengt;</w:t>
            </w:r>
          </w:p>
          <w:p w14:paraId="05C29C19" w14:textId="77777777" w:rsidR="00854A75" w:rsidRPr="0060320F" w:rsidRDefault="00854A75" w:rsidP="0018401A">
            <w:pPr>
              <w:spacing w:line="264" w:lineRule="auto"/>
              <w:rPr>
                <w:sz w:val="19"/>
                <w:szCs w:val="19"/>
              </w:rPr>
            </w:pPr>
            <w:r w:rsidRPr="0060320F">
              <w:rPr>
                <w:sz w:val="19"/>
                <w:szCs w:val="19"/>
              </w:rPr>
              <w:t>•</w:t>
            </w:r>
            <w:r w:rsidRPr="0060320F">
              <w:rPr>
                <w:sz w:val="19"/>
                <w:szCs w:val="19"/>
              </w:rPr>
              <w:tab/>
              <w:t>Het bedrag dat u in rekening brengt, exclusief btw;</w:t>
            </w:r>
          </w:p>
          <w:p w14:paraId="15EB1160" w14:textId="5390C0D7" w:rsidR="00854A75" w:rsidRPr="0060320F" w:rsidRDefault="00F370A0" w:rsidP="0018401A">
            <w:pPr>
              <w:spacing w:line="264" w:lineRule="auto"/>
              <w:rPr>
                <w:sz w:val="19"/>
                <w:szCs w:val="19"/>
              </w:rPr>
            </w:pPr>
            <w:r>
              <w:rPr>
                <w:sz w:val="19"/>
                <w:szCs w:val="19"/>
              </w:rPr>
              <w:t>•</w:t>
            </w:r>
            <w:r>
              <w:rPr>
                <w:sz w:val="19"/>
                <w:szCs w:val="19"/>
              </w:rPr>
              <w:tab/>
              <w:t xml:space="preserve">Het btw </w:t>
            </w:r>
            <w:r w:rsidR="00854A75" w:rsidRPr="0060320F">
              <w:rPr>
                <w:sz w:val="19"/>
                <w:szCs w:val="19"/>
              </w:rPr>
              <w:t>bedrag.</w:t>
            </w:r>
          </w:p>
        </w:tc>
      </w:tr>
      <w:tr w:rsidR="00854A75" w:rsidRPr="00796202" w14:paraId="11629960" w14:textId="77777777" w:rsidTr="0018401A">
        <w:tc>
          <w:tcPr>
            <w:tcW w:w="534" w:type="dxa"/>
            <w:shd w:val="clear" w:color="auto" w:fill="auto"/>
          </w:tcPr>
          <w:p w14:paraId="68475164" w14:textId="77777777" w:rsidR="00854A75" w:rsidRPr="0060320F" w:rsidRDefault="00854A75" w:rsidP="0018401A">
            <w:pPr>
              <w:rPr>
                <w:sz w:val="19"/>
                <w:szCs w:val="19"/>
              </w:rPr>
            </w:pPr>
          </w:p>
        </w:tc>
        <w:tc>
          <w:tcPr>
            <w:tcW w:w="9012" w:type="dxa"/>
            <w:shd w:val="clear" w:color="auto" w:fill="auto"/>
          </w:tcPr>
          <w:p w14:paraId="130A68C9" w14:textId="77777777" w:rsidR="00854A75" w:rsidRPr="0060320F" w:rsidRDefault="00854A75" w:rsidP="0018401A">
            <w:pPr>
              <w:spacing w:line="264" w:lineRule="auto"/>
              <w:rPr>
                <w:sz w:val="19"/>
                <w:szCs w:val="19"/>
              </w:rPr>
            </w:pPr>
          </w:p>
        </w:tc>
      </w:tr>
    </w:tbl>
    <w:p w14:paraId="6405F950" w14:textId="77777777" w:rsidR="00AC6FD3" w:rsidRDefault="00AC6FD3" w:rsidP="00C71F2F">
      <w:pPr>
        <w:spacing w:line="240" w:lineRule="auto"/>
        <w:rPr>
          <w:szCs w:val="20"/>
        </w:rPr>
      </w:pPr>
    </w:p>
    <w:p w14:paraId="6217965B" w14:textId="2E45850B" w:rsidR="00AC6FD3" w:rsidRDefault="00AC6FD3" w:rsidP="00C71F2F">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23"/>
      </w:tblGrid>
      <w:tr w:rsidR="00AC6FD3" w:rsidRPr="00C04F59" w14:paraId="2C50143D" w14:textId="77777777" w:rsidTr="006520CC">
        <w:tc>
          <w:tcPr>
            <w:tcW w:w="675" w:type="dxa"/>
            <w:shd w:val="clear" w:color="auto" w:fill="E7E6E6" w:themeFill="background2"/>
          </w:tcPr>
          <w:p w14:paraId="711F9E4F" w14:textId="29499AB6" w:rsidR="00AC6FD3" w:rsidRPr="00796202" w:rsidRDefault="00AC6FD3" w:rsidP="006520CC">
            <w:pPr>
              <w:rPr>
                <w:b/>
                <w:bCs/>
                <w:szCs w:val="20"/>
              </w:rPr>
            </w:pPr>
            <w:r>
              <w:rPr>
                <w:b/>
                <w:bCs/>
                <w:szCs w:val="20"/>
              </w:rPr>
              <w:t>7</w:t>
            </w:r>
            <w:r w:rsidRPr="3B0447F0">
              <w:rPr>
                <w:b/>
                <w:bCs/>
                <w:szCs w:val="20"/>
              </w:rPr>
              <w:t>.</w:t>
            </w:r>
          </w:p>
        </w:tc>
        <w:tc>
          <w:tcPr>
            <w:tcW w:w="8871" w:type="dxa"/>
            <w:shd w:val="clear" w:color="auto" w:fill="E7E6E6" w:themeFill="background2"/>
          </w:tcPr>
          <w:p w14:paraId="65092EAA" w14:textId="29EBC10B" w:rsidR="00AC6FD3" w:rsidRPr="00C04F59" w:rsidRDefault="00AC6FD3" w:rsidP="00AC6FD3">
            <w:pPr>
              <w:rPr>
                <w:b/>
                <w:bCs/>
                <w:szCs w:val="20"/>
              </w:rPr>
            </w:pPr>
            <w:r>
              <w:rPr>
                <w:b/>
                <w:bCs/>
                <w:szCs w:val="20"/>
              </w:rPr>
              <w:t xml:space="preserve">Beëindiging </w:t>
            </w:r>
            <w:r>
              <w:rPr>
                <w:b/>
                <w:bCs/>
                <w:szCs w:val="20"/>
              </w:rPr>
              <w:t xml:space="preserve"> </w:t>
            </w:r>
          </w:p>
        </w:tc>
      </w:tr>
      <w:tr w:rsidR="00AC6FD3" w:rsidRPr="00C04F59" w14:paraId="24AC7062" w14:textId="77777777" w:rsidTr="006520CC">
        <w:tc>
          <w:tcPr>
            <w:tcW w:w="675" w:type="dxa"/>
            <w:shd w:val="clear" w:color="auto" w:fill="auto"/>
          </w:tcPr>
          <w:p w14:paraId="172531E4" w14:textId="44E4251D" w:rsidR="00AC6FD3" w:rsidRPr="00796202" w:rsidRDefault="00AC6FD3" w:rsidP="006520CC">
            <w:pPr>
              <w:rPr>
                <w:szCs w:val="20"/>
              </w:rPr>
            </w:pPr>
            <w:r>
              <w:rPr>
                <w:szCs w:val="20"/>
              </w:rPr>
              <w:t>7</w:t>
            </w:r>
            <w:r w:rsidRPr="3B0447F0">
              <w:rPr>
                <w:szCs w:val="20"/>
              </w:rPr>
              <w:t>.1</w:t>
            </w:r>
          </w:p>
        </w:tc>
        <w:tc>
          <w:tcPr>
            <w:tcW w:w="8871" w:type="dxa"/>
            <w:shd w:val="clear" w:color="auto" w:fill="auto"/>
          </w:tcPr>
          <w:p w14:paraId="08F7C77B" w14:textId="563420D4" w:rsidR="00AC6FD3" w:rsidRPr="00C04F59" w:rsidRDefault="00AC6FD3" w:rsidP="00AC6FD3">
            <w:pPr>
              <w:rPr>
                <w:szCs w:val="20"/>
              </w:rPr>
            </w:pPr>
            <w:r w:rsidRPr="00AC6FD3">
              <w:rPr>
                <w:szCs w:val="20"/>
              </w:rPr>
              <w:t xml:space="preserve">Bij beëindiging van het contract zal </w:t>
            </w:r>
            <w:r>
              <w:rPr>
                <w:szCs w:val="20"/>
              </w:rPr>
              <w:t>Inschrijver</w:t>
            </w:r>
            <w:r w:rsidRPr="00AC6FD3">
              <w:rPr>
                <w:szCs w:val="20"/>
              </w:rPr>
              <w:t xml:space="preserve">, zonder kosten, de cilinders </w:t>
            </w:r>
            <w:r>
              <w:rPr>
                <w:szCs w:val="20"/>
              </w:rPr>
              <w:t xml:space="preserve">gefaseerd </w:t>
            </w:r>
            <w:r w:rsidRPr="00AC6FD3">
              <w:rPr>
                <w:szCs w:val="20"/>
              </w:rPr>
              <w:t>ophalen.</w:t>
            </w:r>
          </w:p>
        </w:tc>
      </w:tr>
    </w:tbl>
    <w:p w14:paraId="3C0DC034" w14:textId="77777777" w:rsidR="00AC6FD3" w:rsidRDefault="00AC6FD3" w:rsidP="00C71F2F">
      <w:pPr>
        <w:spacing w:line="240" w:lineRule="auto"/>
        <w:rPr>
          <w:szCs w:val="20"/>
        </w:rPr>
      </w:pPr>
    </w:p>
    <w:p w14:paraId="36F3CC69" w14:textId="77777777" w:rsidR="00A83EAE" w:rsidRPr="00C71F2F" w:rsidRDefault="00A83EAE" w:rsidP="00C71F2F">
      <w:pPr>
        <w:spacing w:line="240" w:lineRule="auto"/>
        <w:rPr>
          <w:szCs w:val="20"/>
        </w:rPr>
      </w:pPr>
      <w:r w:rsidRPr="00AC6FD3">
        <w:rPr>
          <w:szCs w:val="20"/>
        </w:rPr>
        <w:br w:type="page"/>
      </w:r>
      <w:r w:rsidR="00E547CE">
        <w:rPr>
          <w:b/>
          <w:sz w:val="28"/>
          <w:szCs w:val="28"/>
        </w:rPr>
        <w:lastRenderedPageBreak/>
        <w:t xml:space="preserve">Specifieke </w:t>
      </w:r>
      <w:r w:rsidR="00E547CE" w:rsidRPr="00E547CE">
        <w:rPr>
          <w:b/>
          <w:sz w:val="28"/>
          <w:szCs w:val="28"/>
        </w:rPr>
        <w:t xml:space="preserve">eisen </w:t>
      </w:r>
      <w:r w:rsidR="00C71F2F">
        <w:rPr>
          <w:b/>
          <w:sz w:val="28"/>
          <w:szCs w:val="28"/>
        </w:rPr>
        <w:t>Gassen in Cilinders</w:t>
      </w:r>
      <w:r w:rsidRPr="00E547CE">
        <w:rPr>
          <w:b/>
          <w:sz w:val="28"/>
          <w:szCs w:val="28"/>
        </w:rPr>
        <w:t xml:space="preserve"> </w:t>
      </w:r>
    </w:p>
    <w:p w14:paraId="3DF00DA1" w14:textId="77777777" w:rsidR="00A83EAE" w:rsidRPr="00270B76" w:rsidRDefault="00A83EAE" w:rsidP="00A83EAE">
      <w:pPr>
        <w:autoSpaceDE w:val="0"/>
        <w:autoSpaceDN w:val="0"/>
        <w:rPr>
          <w:szCs w:val="20"/>
        </w:rPr>
      </w:pPr>
    </w:p>
    <w:p w14:paraId="3D47BAE5" w14:textId="77777777" w:rsidR="00A83EAE" w:rsidRPr="00270B76" w:rsidRDefault="00A83EAE" w:rsidP="00A83EAE">
      <w:pPr>
        <w:autoSpaceDE w:val="0"/>
        <w:autoSpaceDN w:val="0"/>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23"/>
      </w:tblGrid>
      <w:tr w:rsidR="00A83EAE" w:rsidRPr="00796202" w14:paraId="180500B9" w14:textId="77777777" w:rsidTr="00A575E6">
        <w:tc>
          <w:tcPr>
            <w:tcW w:w="671" w:type="dxa"/>
            <w:shd w:val="clear" w:color="auto" w:fill="E7E6E6" w:themeFill="background2"/>
          </w:tcPr>
          <w:p w14:paraId="03D9C221" w14:textId="77777777" w:rsidR="00A83EAE" w:rsidRPr="00796202" w:rsidRDefault="00A83EAE" w:rsidP="00B238D6">
            <w:pPr>
              <w:rPr>
                <w:b/>
                <w:bCs/>
                <w:szCs w:val="20"/>
              </w:rPr>
            </w:pPr>
            <w:r w:rsidRPr="3B0447F0">
              <w:rPr>
                <w:b/>
                <w:bCs/>
                <w:szCs w:val="20"/>
              </w:rPr>
              <w:t>1.</w:t>
            </w:r>
          </w:p>
        </w:tc>
        <w:tc>
          <w:tcPr>
            <w:tcW w:w="8723" w:type="dxa"/>
            <w:shd w:val="clear" w:color="auto" w:fill="E7E6E6" w:themeFill="background2"/>
          </w:tcPr>
          <w:p w14:paraId="53F924C8" w14:textId="13A84E95" w:rsidR="00A83EAE" w:rsidRPr="00C04F59" w:rsidRDefault="005F1F56" w:rsidP="00B238D6">
            <w:pPr>
              <w:rPr>
                <w:b/>
                <w:bCs/>
                <w:szCs w:val="20"/>
              </w:rPr>
            </w:pPr>
            <w:r>
              <w:rPr>
                <w:b/>
                <w:bCs/>
                <w:szCs w:val="20"/>
              </w:rPr>
              <w:t>Assortiment</w:t>
            </w:r>
          </w:p>
        </w:tc>
      </w:tr>
      <w:tr w:rsidR="00A83EAE" w:rsidRPr="00796202" w14:paraId="135B9B0D" w14:textId="77777777" w:rsidTr="00A575E6">
        <w:tc>
          <w:tcPr>
            <w:tcW w:w="671" w:type="dxa"/>
            <w:shd w:val="clear" w:color="auto" w:fill="auto"/>
          </w:tcPr>
          <w:p w14:paraId="12F97A8C" w14:textId="77777777" w:rsidR="00A83EAE" w:rsidRPr="00796202" w:rsidRDefault="00A83EAE" w:rsidP="00B238D6">
            <w:pPr>
              <w:rPr>
                <w:szCs w:val="20"/>
              </w:rPr>
            </w:pPr>
            <w:r w:rsidRPr="3B0447F0">
              <w:rPr>
                <w:szCs w:val="20"/>
              </w:rPr>
              <w:t>1.1</w:t>
            </w:r>
          </w:p>
        </w:tc>
        <w:tc>
          <w:tcPr>
            <w:tcW w:w="8723" w:type="dxa"/>
            <w:shd w:val="clear" w:color="auto" w:fill="auto"/>
          </w:tcPr>
          <w:p w14:paraId="07DF0F53" w14:textId="62017351" w:rsidR="00A83EAE" w:rsidRPr="00C04F59" w:rsidRDefault="005F1F56" w:rsidP="00B238D6">
            <w:pPr>
              <w:rPr>
                <w:szCs w:val="20"/>
              </w:rPr>
            </w:pPr>
            <w:r w:rsidRPr="005F1F56">
              <w:rPr>
                <w:szCs w:val="20"/>
              </w:rPr>
              <w:t>Inschrijver levert tenminste alle in bijlage 4 Prijsopgavefo</w:t>
            </w:r>
            <w:r>
              <w:rPr>
                <w:szCs w:val="20"/>
              </w:rPr>
              <w:t>rmulier opgenomen gassen in cilinder</w:t>
            </w:r>
            <w:r w:rsidRPr="005F1F56">
              <w:rPr>
                <w:szCs w:val="20"/>
              </w:rPr>
              <w:t>.</w:t>
            </w:r>
            <w:r>
              <w:rPr>
                <w:szCs w:val="20"/>
              </w:rPr>
              <w:t xml:space="preserve"> </w:t>
            </w:r>
          </w:p>
        </w:tc>
      </w:tr>
      <w:tr w:rsidR="00A83EAE" w:rsidRPr="00796202" w14:paraId="39EE70B5" w14:textId="77777777" w:rsidTr="00A575E6">
        <w:tc>
          <w:tcPr>
            <w:tcW w:w="671" w:type="dxa"/>
            <w:shd w:val="clear" w:color="auto" w:fill="auto"/>
          </w:tcPr>
          <w:p w14:paraId="3C580888" w14:textId="77777777" w:rsidR="00A83EAE" w:rsidRPr="00796202" w:rsidRDefault="00A83EAE" w:rsidP="00B238D6">
            <w:pPr>
              <w:rPr>
                <w:szCs w:val="20"/>
              </w:rPr>
            </w:pPr>
            <w:r w:rsidRPr="3B0447F0">
              <w:rPr>
                <w:szCs w:val="20"/>
              </w:rPr>
              <w:t>1.2</w:t>
            </w:r>
          </w:p>
        </w:tc>
        <w:tc>
          <w:tcPr>
            <w:tcW w:w="8723" w:type="dxa"/>
            <w:shd w:val="clear" w:color="auto" w:fill="auto"/>
          </w:tcPr>
          <w:p w14:paraId="184C15D6" w14:textId="3ABD3078" w:rsidR="00A83EAE" w:rsidRPr="00C04F59" w:rsidRDefault="005F1F56" w:rsidP="00B238D6">
            <w:pPr>
              <w:rPr>
                <w:szCs w:val="20"/>
              </w:rPr>
            </w:pPr>
            <w:r w:rsidRPr="005F1F56">
              <w:rPr>
                <w:szCs w:val="20"/>
              </w:rPr>
              <w:t xml:space="preserve">In bijlage </w:t>
            </w:r>
            <w:r w:rsidR="00EE27F0" w:rsidRPr="00EE27F0">
              <w:rPr>
                <w:szCs w:val="20"/>
              </w:rPr>
              <w:t>17</w:t>
            </w:r>
            <w:r w:rsidRPr="005F1F56">
              <w:rPr>
                <w:szCs w:val="20"/>
              </w:rPr>
              <w:t xml:space="preserve"> is een overzicht opgenomen van alle overige gassen die UMC bestellen en gebruiken. UMC verwacht van Inschrijver een inspanningsverplichting om zoveel mogelijk van dit overige assortiment te kunnen leveren en zo het aantallen actieve leveranciers op productgroep medisch</w:t>
            </w:r>
            <w:r w:rsidR="00E54D15">
              <w:rPr>
                <w:szCs w:val="20"/>
              </w:rPr>
              <w:t>e gassen voor UMC te verkleinen</w:t>
            </w:r>
            <w:r w:rsidRPr="005F1F56">
              <w:rPr>
                <w:szCs w:val="20"/>
              </w:rPr>
              <w:t>.</w:t>
            </w:r>
          </w:p>
        </w:tc>
      </w:tr>
      <w:tr w:rsidR="00A83EAE" w:rsidRPr="00796202" w14:paraId="6594D714" w14:textId="77777777" w:rsidTr="00A575E6">
        <w:tc>
          <w:tcPr>
            <w:tcW w:w="671" w:type="dxa"/>
          </w:tcPr>
          <w:p w14:paraId="0B66B1EA" w14:textId="77777777" w:rsidR="00A83EAE" w:rsidRPr="00796202" w:rsidRDefault="00A83EAE" w:rsidP="00B238D6">
            <w:pPr>
              <w:rPr>
                <w:szCs w:val="20"/>
              </w:rPr>
            </w:pPr>
            <w:r w:rsidRPr="3B0447F0">
              <w:rPr>
                <w:szCs w:val="20"/>
              </w:rPr>
              <w:t>1.3</w:t>
            </w:r>
          </w:p>
        </w:tc>
        <w:tc>
          <w:tcPr>
            <w:tcW w:w="8723" w:type="dxa"/>
          </w:tcPr>
          <w:p w14:paraId="7DC40F88" w14:textId="3C9C5E11" w:rsidR="00A83EAE" w:rsidRPr="00C04F59" w:rsidRDefault="00A82123" w:rsidP="00A82123">
            <w:pPr>
              <w:rPr>
                <w:szCs w:val="20"/>
              </w:rPr>
            </w:pPr>
            <w:r>
              <w:rPr>
                <w:szCs w:val="20"/>
              </w:rPr>
              <w:t>De door UMC gewenste</w:t>
            </w:r>
            <w:r w:rsidRPr="00A82123">
              <w:rPr>
                <w:szCs w:val="20"/>
              </w:rPr>
              <w:t xml:space="preserve"> (speciale) menggassen met analysecertificaat worden </w:t>
            </w:r>
            <w:r w:rsidRPr="00EE27F0">
              <w:rPr>
                <w:szCs w:val="20"/>
              </w:rPr>
              <w:t>uiterlijk twee (2) weken</w:t>
            </w:r>
            <w:r w:rsidRPr="00A82123">
              <w:rPr>
                <w:szCs w:val="20"/>
              </w:rPr>
              <w:t xml:space="preserve"> na de dag waarop de bestelling bij Inschrijver is geplaatst, geleverd. Is de levertijd langer dan twee (2) weken, dan wordt dat binnen twee (2) werkdagen na opdracht met de opdrachtgever gecommuniceerd. Het certificaat dient de desbetreffende cilinder te vergezellen en transportbestendig aan de cilinder te zijn bevestigd. </w:t>
            </w:r>
          </w:p>
        </w:tc>
      </w:tr>
    </w:tbl>
    <w:p w14:paraId="3D0FC31B" w14:textId="7CCBA064" w:rsidR="00A82123" w:rsidRDefault="00A82123">
      <w:pPr>
        <w:spacing w:line="240" w:lineRule="auto"/>
        <w:rPr>
          <w:szCs w:val="20"/>
        </w:rPr>
      </w:pPr>
    </w:p>
    <w:p w14:paraId="59C55C47" w14:textId="77777777" w:rsidR="00A82123" w:rsidRDefault="00A82123">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721"/>
      </w:tblGrid>
      <w:tr w:rsidR="00B8027F" w:rsidRPr="00C04F59" w14:paraId="692E790D" w14:textId="77777777" w:rsidTr="0018401A">
        <w:tc>
          <w:tcPr>
            <w:tcW w:w="675" w:type="dxa"/>
            <w:shd w:val="clear" w:color="auto" w:fill="E7E6E6" w:themeFill="background2"/>
          </w:tcPr>
          <w:p w14:paraId="61CAC71B" w14:textId="77777777" w:rsidR="00B8027F" w:rsidRPr="00796202" w:rsidRDefault="00B8027F" w:rsidP="0018401A">
            <w:pPr>
              <w:rPr>
                <w:b/>
                <w:bCs/>
                <w:szCs w:val="20"/>
              </w:rPr>
            </w:pPr>
            <w:r>
              <w:rPr>
                <w:b/>
                <w:bCs/>
                <w:szCs w:val="20"/>
              </w:rPr>
              <w:t>2</w:t>
            </w:r>
            <w:r w:rsidRPr="3B0447F0">
              <w:rPr>
                <w:b/>
                <w:bCs/>
                <w:szCs w:val="20"/>
              </w:rPr>
              <w:t>.</w:t>
            </w:r>
          </w:p>
        </w:tc>
        <w:tc>
          <w:tcPr>
            <w:tcW w:w="8871" w:type="dxa"/>
            <w:shd w:val="clear" w:color="auto" w:fill="E7E6E6" w:themeFill="background2"/>
          </w:tcPr>
          <w:p w14:paraId="3B4535D1" w14:textId="77777777" w:rsidR="00B8027F" w:rsidRPr="00C04F59" w:rsidRDefault="00B8027F" w:rsidP="0018401A">
            <w:pPr>
              <w:rPr>
                <w:b/>
                <w:bCs/>
                <w:szCs w:val="20"/>
              </w:rPr>
            </w:pPr>
            <w:r>
              <w:rPr>
                <w:b/>
                <w:bCs/>
                <w:szCs w:val="20"/>
              </w:rPr>
              <w:t>Cilinders</w:t>
            </w:r>
          </w:p>
        </w:tc>
      </w:tr>
      <w:tr w:rsidR="00B8027F" w:rsidRPr="00C04F59" w14:paraId="1B7DDCAF" w14:textId="77777777" w:rsidTr="0018401A">
        <w:tc>
          <w:tcPr>
            <w:tcW w:w="675" w:type="dxa"/>
            <w:shd w:val="clear" w:color="auto" w:fill="auto"/>
          </w:tcPr>
          <w:p w14:paraId="36E6D7AB" w14:textId="77777777" w:rsidR="00B8027F" w:rsidRDefault="00B8027F" w:rsidP="0018401A">
            <w:pPr>
              <w:rPr>
                <w:szCs w:val="20"/>
              </w:rPr>
            </w:pPr>
            <w:r>
              <w:rPr>
                <w:szCs w:val="20"/>
              </w:rPr>
              <w:t>2.1</w:t>
            </w:r>
          </w:p>
        </w:tc>
        <w:tc>
          <w:tcPr>
            <w:tcW w:w="8871" w:type="dxa"/>
            <w:shd w:val="clear" w:color="auto" w:fill="auto"/>
          </w:tcPr>
          <w:p w14:paraId="50EC7CD5" w14:textId="77777777" w:rsidR="00B8027F" w:rsidRPr="005B5C1E" w:rsidRDefault="00B8027F" w:rsidP="0018401A">
            <w:pPr>
              <w:spacing w:line="240" w:lineRule="auto"/>
              <w:rPr>
                <w:szCs w:val="20"/>
              </w:rPr>
            </w:pPr>
            <w:r w:rsidRPr="00312D6C">
              <w:rPr>
                <w:szCs w:val="20"/>
              </w:rPr>
              <w:t>D</w:t>
            </w:r>
            <w:r>
              <w:rPr>
                <w:szCs w:val="20"/>
              </w:rPr>
              <w:t>e door Inschrijver in te zetten</w:t>
            </w:r>
            <w:r w:rsidRPr="00312D6C">
              <w:rPr>
                <w:szCs w:val="20"/>
              </w:rPr>
              <w:t xml:space="preserve"> cilinders</w:t>
            </w:r>
            <w:r w:rsidRPr="00312D6C">
              <w:rPr>
                <w:b/>
                <w:szCs w:val="20"/>
              </w:rPr>
              <w:t xml:space="preserve"> </w:t>
            </w:r>
            <w:r w:rsidRPr="00312D6C">
              <w:rPr>
                <w:szCs w:val="20"/>
              </w:rPr>
              <w:t xml:space="preserve"> op alle locaties van </w:t>
            </w:r>
            <w:r>
              <w:rPr>
                <w:szCs w:val="20"/>
              </w:rPr>
              <w:t>UMC</w:t>
            </w:r>
            <w:r w:rsidRPr="00312D6C">
              <w:rPr>
                <w:szCs w:val="20"/>
              </w:rPr>
              <w:t xml:space="preserve"> dienen te voldoen aan NEN 3268 &amp; NEN-1802</w:t>
            </w:r>
          </w:p>
        </w:tc>
      </w:tr>
      <w:tr w:rsidR="00B8027F" w:rsidRPr="00C04F59" w14:paraId="67A9C288" w14:textId="77777777" w:rsidTr="0018401A">
        <w:tc>
          <w:tcPr>
            <w:tcW w:w="675" w:type="dxa"/>
            <w:shd w:val="clear" w:color="auto" w:fill="auto"/>
          </w:tcPr>
          <w:p w14:paraId="4687EF3B" w14:textId="77777777" w:rsidR="00B8027F" w:rsidRDefault="00B8027F" w:rsidP="0018401A">
            <w:pPr>
              <w:rPr>
                <w:szCs w:val="20"/>
              </w:rPr>
            </w:pPr>
            <w:r>
              <w:rPr>
                <w:szCs w:val="20"/>
              </w:rPr>
              <w:t>2.2</w:t>
            </w:r>
          </w:p>
        </w:tc>
        <w:tc>
          <w:tcPr>
            <w:tcW w:w="8871" w:type="dxa"/>
            <w:shd w:val="clear" w:color="auto" w:fill="auto"/>
          </w:tcPr>
          <w:p w14:paraId="67F1731D" w14:textId="77777777" w:rsidR="00B8027F" w:rsidRPr="00312D6C" w:rsidRDefault="00B8027F" w:rsidP="0018401A">
            <w:pPr>
              <w:spacing w:line="240" w:lineRule="auto"/>
              <w:rPr>
                <w:szCs w:val="20"/>
              </w:rPr>
            </w:pPr>
            <w:r w:rsidRPr="00312D6C">
              <w:rPr>
                <w:szCs w:val="20"/>
              </w:rPr>
              <w:t>D</w:t>
            </w:r>
            <w:r>
              <w:rPr>
                <w:szCs w:val="20"/>
              </w:rPr>
              <w:t>e door Inschrijver in te zetten</w:t>
            </w:r>
            <w:r w:rsidRPr="00312D6C">
              <w:rPr>
                <w:szCs w:val="20"/>
              </w:rPr>
              <w:t xml:space="preserve"> cilinders  dienen gekleurd te zijn volgens de Europese standaard kleurcodes NEN-EN 1089-3</w:t>
            </w:r>
          </w:p>
          <w:p w14:paraId="2A5A5CE0" w14:textId="487350BC" w:rsidR="00B8027F" w:rsidRPr="005B5C1E" w:rsidRDefault="00B8027F" w:rsidP="0018401A">
            <w:pPr>
              <w:spacing w:line="240" w:lineRule="auto"/>
              <w:rPr>
                <w:szCs w:val="20"/>
              </w:rPr>
            </w:pPr>
            <w:r w:rsidRPr="00312D6C">
              <w:rPr>
                <w:szCs w:val="20"/>
              </w:rPr>
              <w:t>De te leveren volle cilinders dienen voorzi</w:t>
            </w:r>
            <w:r w:rsidR="004B4C43">
              <w:rPr>
                <w:szCs w:val="20"/>
              </w:rPr>
              <w:t>en te zijn van een verzegeling.</w:t>
            </w:r>
          </w:p>
        </w:tc>
      </w:tr>
      <w:tr w:rsidR="00B8027F" w:rsidRPr="00C04F59" w14:paraId="1C8ED1A1" w14:textId="77777777" w:rsidTr="0018401A">
        <w:tc>
          <w:tcPr>
            <w:tcW w:w="675" w:type="dxa"/>
            <w:shd w:val="clear" w:color="auto" w:fill="auto"/>
          </w:tcPr>
          <w:p w14:paraId="7698CE58" w14:textId="77777777" w:rsidR="00B8027F" w:rsidRDefault="00B8027F" w:rsidP="0018401A">
            <w:pPr>
              <w:rPr>
                <w:szCs w:val="20"/>
              </w:rPr>
            </w:pPr>
            <w:r>
              <w:rPr>
                <w:szCs w:val="20"/>
              </w:rPr>
              <w:t>2.3</w:t>
            </w:r>
          </w:p>
        </w:tc>
        <w:tc>
          <w:tcPr>
            <w:tcW w:w="8871" w:type="dxa"/>
            <w:shd w:val="clear" w:color="auto" w:fill="auto"/>
          </w:tcPr>
          <w:p w14:paraId="5F30F83C" w14:textId="77777777" w:rsidR="00B8027F" w:rsidRDefault="00B8027F" w:rsidP="0018401A">
            <w:pPr>
              <w:spacing w:line="240" w:lineRule="auto"/>
              <w:rPr>
                <w:szCs w:val="20"/>
              </w:rPr>
            </w:pPr>
            <w:r w:rsidRPr="00C70251">
              <w:rPr>
                <w:szCs w:val="20"/>
              </w:rPr>
              <w:t>D</w:t>
            </w:r>
            <w:r>
              <w:rPr>
                <w:szCs w:val="20"/>
              </w:rPr>
              <w:t>e door Inschrijver in te zetten</w:t>
            </w:r>
            <w:r w:rsidRPr="00C70251">
              <w:rPr>
                <w:szCs w:val="20"/>
              </w:rPr>
              <w:t xml:space="preserve"> cilinders </w:t>
            </w:r>
            <w:r>
              <w:rPr>
                <w:szCs w:val="20"/>
              </w:rPr>
              <w:t>bevatten</w:t>
            </w:r>
            <w:r w:rsidRPr="00C70251">
              <w:rPr>
                <w:szCs w:val="20"/>
              </w:rPr>
              <w:t xml:space="preserve"> </w:t>
            </w:r>
            <w:r>
              <w:rPr>
                <w:szCs w:val="20"/>
              </w:rPr>
              <w:t>e</w:t>
            </w:r>
            <w:r w:rsidRPr="00C70251">
              <w:rPr>
                <w:szCs w:val="20"/>
              </w:rPr>
              <w:t xml:space="preserve">tiketten met samenstelling en vervaldatum dienen op één (1) meter afstand goed leesbaar te zijn. </w:t>
            </w:r>
          </w:p>
          <w:p w14:paraId="74AFEFC8" w14:textId="77777777" w:rsidR="00B8027F" w:rsidRPr="005B5C1E" w:rsidRDefault="00B8027F" w:rsidP="0018401A">
            <w:pPr>
              <w:spacing w:line="240" w:lineRule="auto"/>
              <w:rPr>
                <w:szCs w:val="20"/>
              </w:rPr>
            </w:pPr>
            <w:r w:rsidRPr="00C70251">
              <w:rPr>
                <w:szCs w:val="20"/>
              </w:rPr>
              <w:t>Bij incidenten is het niet veilig en verantwoord om dichter bij de cilinder te moeten komen o</w:t>
            </w:r>
            <w:r>
              <w:rPr>
                <w:szCs w:val="20"/>
              </w:rPr>
              <w:t>m te kunnen lezen wat er inzit.</w:t>
            </w:r>
          </w:p>
        </w:tc>
      </w:tr>
      <w:tr w:rsidR="00B8027F" w:rsidRPr="00C04F59" w14:paraId="48833683" w14:textId="77777777" w:rsidTr="0018401A">
        <w:tc>
          <w:tcPr>
            <w:tcW w:w="675" w:type="dxa"/>
            <w:shd w:val="clear" w:color="auto" w:fill="auto"/>
          </w:tcPr>
          <w:p w14:paraId="2E0CDEA3" w14:textId="77777777" w:rsidR="00B8027F" w:rsidRDefault="00B8027F" w:rsidP="0018401A">
            <w:pPr>
              <w:rPr>
                <w:szCs w:val="20"/>
              </w:rPr>
            </w:pPr>
            <w:r>
              <w:rPr>
                <w:szCs w:val="20"/>
              </w:rPr>
              <w:t>2.4</w:t>
            </w:r>
          </w:p>
        </w:tc>
        <w:tc>
          <w:tcPr>
            <w:tcW w:w="8871" w:type="dxa"/>
            <w:shd w:val="clear" w:color="auto" w:fill="auto"/>
          </w:tcPr>
          <w:p w14:paraId="3EC5E231" w14:textId="77777777" w:rsidR="00B8027F" w:rsidRPr="00C70251" w:rsidRDefault="00B8027F" w:rsidP="0018401A">
            <w:pPr>
              <w:spacing w:line="240" w:lineRule="auto"/>
              <w:rPr>
                <w:szCs w:val="20"/>
              </w:rPr>
            </w:pPr>
            <w:r>
              <w:rPr>
                <w:szCs w:val="20"/>
              </w:rPr>
              <w:t xml:space="preserve">De door Inschrijver </w:t>
            </w:r>
            <w:r w:rsidRPr="00C70251">
              <w:rPr>
                <w:szCs w:val="20"/>
              </w:rPr>
              <w:t>toegepaste etiketten dienen van een watervaste en permanent hechtende u</w:t>
            </w:r>
            <w:r>
              <w:rPr>
                <w:szCs w:val="20"/>
              </w:rPr>
              <w:t>itvoering en kwaliteit te zijn.</w:t>
            </w:r>
          </w:p>
        </w:tc>
      </w:tr>
      <w:tr w:rsidR="00B8027F" w:rsidRPr="00C04F59" w14:paraId="39F17CB3" w14:textId="77777777" w:rsidTr="0018401A">
        <w:tc>
          <w:tcPr>
            <w:tcW w:w="675" w:type="dxa"/>
            <w:shd w:val="clear" w:color="auto" w:fill="auto"/>
          </w:tcPr>
          <w:p w14:paraId="6CCF08B8" w14:textId="77777777" w:rsidR="00B8027F" w:rsidRDefault="00B8027F" w:rsidP="0018401A">
            <w:pPr>
              <w:rPr>
                <w:szCs w:val="20"/>
              </w:rPr>
            </w:pPr>
            <w:r>
              <w:rPr>
                <w:szCs w:val="20"/>
              </w:rPr>
              <w:t>2.5</w:t>
            </w:r>
          </w:p>
        </w:tc>
        <w:tc>
          <w:tcPr>
            <w:tcW w:w="8871" w:type="dxa"/>
            <w:shd w:val="clear" w:color="auto" w:fill="auto"/>
          </w:tcPr>
          <w:p w14:paraId="5D8E5F79" w14:textId="70EC8488" w:rsidR="00B8027F" w:rsidRPr="00B238D6" w:rsidRDefault="00B8027F" w:rsidP="0018401A">
            <w:pPr>
              <w:spacing w:line="240" w:lineRule="auto"/>
              <w:rPr>
                <w:szCs w:val="20"/>
              </w:rPr>
            </w:pPr>
            <w:r w:rsidRPr="00B238D6">
              <w:rPr>
                <w:szCs w:val="20"/>
              </w:rPr>
              <w:t>De door Inschrijver i</w:t>
            </w:r>
            <w:r>
              <w:rPr>
                <w:szCs w:val="20"/>
              </w:rPr>
              <w:t xml:space="preserve">n te zetten </w:t>
            </w:r>
            <w:r w:rsidRPr="00B238D6">
              <w:rPr>
                <w:szCs w:val="20"/>
              </w:rPr>
              <w:t>cilinders zijn voorzien van een kleurcodering voor zuurstof, welke in overeenstemming i</w:t>
            </w:r>
            <w:r w:rsidR="00F370A0">
              <w:rPr>
                <w:szCs w:val="20"/>
              </w:rPr>
              <w:t>s met de Norm NEN-EN 1089-3</w:t>
            </w:r>
          </w:p>
        </w:tc>
      </w:tr>
      <w:tr w:rsidR="00B8027F" w:rsidRPr="00C04F59" w14:paraId="58BF4FE8" w14:textId="77777777" w:rsidTr="0018401A">
        <w:tc>
          <w:tcPr>
            <w:tcW w:w="675" w:type="dxa"/>
            <w:shd w:val="clear" w:color="auto" w:fill="auto"/>
          </w:tcPr>
          <w:p w14:paraId="0049AD68" w14:textId="77777777" w:rsidR="00B8027F" w:rsidRDefault="00B8027F" w:rsidP="0018401A">
            <w:pPr>
              <w:rPr>
                <w:szCs w:val="20"/>
              </w:rPr>
            </w:pPr>
            <w:r>
              <w:rPr>
                <w:szCs w:val="20"/>
              </w:rPr>
              <w:t>2.6</w:t>
            </w:r>
          </w:p>
        </w:tc>
        <w:tc>
          <w:tcPr>
            <w:tcW w:w="8871" w:type="dxa"/>
            <w:shd w:val="clear" w:color="auto" w:fill="auto"/>
          </w:tcPr>
          <w:p w14:paraId="258E221C" w14:textId="77777777" w:rsidR="00B8027F" w:rsidRPr="00B238D6" w:rsidRDefault="00B8027F" w:rsidP="0018401A">
            <w:pPr>
              <w:spacing w:line="240" w:lineRule="auto"/>
              <w:rPr>
                <w:szCs w:val="20"/>
              </w:rPr>
            </w:pPr>
            <w:r w:rsidRPr="00B238D6">
              <w:rPr>
                <w:szCs w:val="20"/>
              </w:rPr>
              <w:t xml:space="preserve">De door Inschrijver in te zetten cilinders zijn voorzien van een barcode, zodat in geval van een eventuele </w:t>
            </w:r>
            <w:proofErr w:type="spellStart"/>
            <w:r w:rsidRPr="00B238D6">
              <w:rPr>
                <w:szCs w:val="20"/>
              </w:rPr>
              <w:t>Recall</w:t>
            </w:r>
            <w:proofErr w:type="spellEnd"/>
            <w:r w:rsidRPr="00B238D6">
              <w:rPr>
                <w:szCs w:val="20"/>
              </w:rPr>
              <w:t xml:space="preserve"> Track &amp; </w:t>
            </w:r>
            <w:proofErr w:type="spellStart"/>
            <w:r w:rsidRPr="00B238D6">
              <w:rPr>
                <w:szCs w:val="20"/>
              </w:rPr>
              <w:t>Tracing</w:t>
            </w:r>
            <w:proofErr w:type="spellEnd"/>
            <w:r w:rsidRPr="00B238D6">
              <w:rPr>
                <w:szCs w:val="20"/>
              </w:rPr>
              <w:t xml:space="preserve"> eenvoudig uitvoerbaar is.</w:t>
            </w:r>
          </w:p>
        </w:tc>
      </w:tr>
      <w:tr w:rsidR="00B8027F" w:rsidRPr="00C04F59" w14:paraId="39F490DA" w14:textId="77777777" w:rsidTr="0018401A">
        <w:tc>
          <w:tcPr>
            <w:tcW w:w="675" w:type="dxa"/>
            <w:shd w:val="clear" w:color="auto" w:fill="auto"/>
          </w:tcPr>
          <w:p w14:paraId="3E69674D" w14:textId="77777777" w:rsidR="00B8027F" w:rsidRDefault="00B8027F" w:rsidP="0018401A">
            <w:pPr>
              <w:rPr>
                <w:szCs w:val="20"/>
              </w:rPr>
            </w:pPr>
            <w:r>
              <w:rPr>
                <w:szCs w:val="20"/>
              </w:rPr>
              <w:t>2.7</w:t>
            </w:r>
          </w:p>
        </w:tc>
        <w:tc>
          <w:tcPr>
            <w:tcW w:w="8871" w:type="dxa"/>
            <w:shd w:val="clear" w:color="auto" w:fill="auto"/>
          </w:tcPr>
          <w:p w14:paraId="6CACBDA7" w14:textId="77777777" w:rsidR="00B8027F" w:rsidRDefault="00B8027F" w:rsidP="0018401A">
            <w:pPr>
              <w:spacing w:line="240" w:lineRule="auto"/>
              <w:rPr>
                <w:szCs w:val="20"/>
              </w:rPr>
            </w:pPr>
            <w:r w:rsidRPr="00B238D6">
              <w:rPr>
                <w:szCs w:val="20"/>
              </w:rPr>
              <w:t>De door Inschrijver in te zetten cilinders</w:t>
            </w:r>
            <w:r w:rsidRPr="00312D6C">
              <w:rPr>
                <w:b/>
                <w:szCs w:val="20"/>
              </w:rPr>
              <w:t xml:space="preserve"> </w:t>
            </w:r>
            <w:r w:rsidRPr="00B238D6">
              <w:rPr>
                <w:szCs w:val="20"/>
              </w:rPr>
              <w:t>zijn voorzien van een chargesticker/aanduiding met vermelding van de vul- en de expiratiedatum.</w:t>
            </w:r>
          </w:p>
        </w:tc>
      </w:tr>
      <w:tr w:rsidR="00B8027F" w:rsidRPr="00C04F59" w14:paraId="230498E7" w14:textId="77777777" w:rsidTr="0018401A">
        <w:tc>
          <w:tcPr>
            <w:tcW w:w="675" w:type="dxa"/>
            <w:shd w:val="clear" w:color="auto" w:fill="auto"/>
          </w:tcPr>
          <w:p w14:paraId="7665C54C" w14:textId="77777777" w:rsidR="00B8027F" w:rsidRDefault="00B8027F" w:rsidP="0018401A">
            <w:pPr>
              <w:rPr>
                <w:szCs w:val="20"/>
              </w:rPr>
            </w:pPr>
            <w:r>
              <w:rPr>
                <w:szCs w:val="20"/>
              </w:rPr>
              <w:t>2.8</w:t>
            </w:r>
          </w:p>
        </w:tc>
        <w:tc>
          <w:tcPr>
            <w:tcW w:w="8871" w:type="dxa"/>
            <w:shd w:val="clear" w:color="auto" w:fill="auto"/>
          </w:tcPr>
          <w:p w14:paraId="394EE71A" w14:textId="77777777" w:rsidR="00B8027F" w:rsidRDefault="00B8027F" w:rsidP="0018401A">
            <w:pPr>
              <w:spacing w:line="240" w:lineRule="auto"/>
              <w:rPr>
                <w:szCs w:val="20"/>
              </w:rPr>
            </w:pPr>
            <w:r w:rsidRPr="00B238D6">
              <w:rPr>
                <w:szCs w:val="20"/>
              </w:rPr>
              <w:t xml:space="preserve">Bij de door Inschrijver in te zetten cilinders is vervuiling van de uitgang van de cilinderafsluiter niet mogelijk. De cilinderafsluiters moeten worden voorzien van een zgn. stofkap </w:t>
            </w:r>
            <w:r>
              <w:rPr>
                <w:szCs w:val="20"/>
              </w:rPr>
              <w:t>op de uitgang van de afsluiter.</w:t>
            </w:r>
          </w:p>
        </w:tc>
      </w:tr>
      <w:tr w:rsidR="00B8027F" w:rsidRPr="00C04F59" w14:paraId="734FE7FC" w14:textId="77777777" w:rsidTr="0018401A">
        <w:tc>
          <w:tcPr>
            <w:tcW w:w="675" w:type="dxa"/>
            <w:shd w:val="clear" w:color="auto" w:fill="auto"/>
          </w:tcPr>
          <w:p w14:paraId="026AA233" w14:textId="77777777" w:rsidR="00B8027F" w:rsidRDefault="00B8027F" w:rsidP="0018401A">
            <w:pPr>
              <w:rPr>
                <w:szCs w:val="20"/>
              </w:rPr>
            </w:pPr>
            <w:r>
              <w:rPr>
                <w:szCs w:val="20"/>
              </w:rPr>
              <w:t>2.9</w:t>
            </w:r>
          </w:p>
        </w:tc>
        <w:tc>
          <w:tcPr>
            <w:tcW w:w="8871" w:type="dxa"/>
            <w:shd w:val="clear" w:color="auto" w:fill="auto"/>
          </w:tcPr>
          <w:p w14:paraId="4FDD2E8E" w14:textId="77777777" w:rsidR="00B8027F" w:rsidRPr="00B238D6" w:rsidRDefault="00B8027F" w:rsidP="0018401A">
            <w:pPr>
              <w:spacing w:line="240" w:lineRule="auto"/>
              <w:rPr>
                <w:szCs w:val="20"/>
              </w:rPr>
            </w:pPr>
            <w:r w:rsidRPr="00B238D6">
              <w:rPr>
                <w:szCs w:val="20"/>
              </w:rPr>
              <w:t>De door Inschrijver in te zetten cilinders moeten zonder ondersteuning rechtop kunnen staan (geen bolle onderkant)</w:t>
            </w:r>
          </w:p>
        </w:tc>
      </w:tr>
      <w:tr w:rsidR="00B8027F" w:rsidRPr="00C04F59" w14:paraId="393891B7" w14:textId="77777777" w:rsidTr="0018401A">
        <w:tc>
          <w:tcPr>
            <w:tcW w:w="675" w:type="dxa"/>
            <w:shd w:val="clear" w:color="auto" w:fill="auto"/>
          </w:tcPr>
          <w:p w14:paraId="5B839CB1" w14:textId="77777777" w:rsidR="00B8027F" w:rsidRDefault="00B8027F" w:rsidP="0018401A">
            <w:pPr>
              <w:rPr>
                <w:szCs w:val="20"/>
              </w:rPr>
            </w:pPr>
            <w:r>
              <w:rPr>
                <w:szCs w:val="20"/>
              </w:rPr>
              <w:t>2.10</w:t>
            </w:r>
          </w:p>
        </w:tc>
        <w:tc>
          <w:tcPr>
            <w:tcW w:w="8871" w:type="dxa"/>
            <w:shd w:val="clear" w:color="auto" w:fill="auto"/>
          </w:tcPr>
          <w:p w14:paraId="631F0CBD" w14:textId="77777777" w:rsidR="00B8027F" w:rsidRDefault="00B8027F" w:rsidP="0018401A">
            <w:pPr>
              <w:spacing w:line="240" w:lineRule="auto"/>
              <w:rPr>
                <w:szCs w:val="20"/>
              </w:rPr>
            </w:pPr>
            <w:r w:rsidRPr="00E86A11">
              <w:rPr>
                <w:szCs w:val="20"/>
              </w:rPr>
              <w:t>Inschrijver</w:t>
            </w:r>
            <w:r>
              <w:rPr>
                <w:szCs w:val="20"/>
              </w:rPr>
              <w:t xml:space="preserve"> voegt bij elke geleverde cilinder een </w:t>
            </w:r>
            <w:r w:rsidRPr="00E86A11">
              <w:rPr>
                <w:szCs w:val="20"/>
              </w:rPr>
              <w:t>analysecertificaat</w:t>
            </w:r>
            <w:r>
              <w:rPr>
                <w:szCs w:val="20"/>
              </w:rPr>
              <w:t>.</w:t>
            </w:r>
          </w:p>
        </w:tc>
      </w:tr>
      <w:tr w:rsidR="00B8027F" w:rsidRPr="00C04F59" w14:paraId="36166F0B" w14:textId="77777777" w:rsidTr="0018401A">
        <w:tc>
          <w:tcPr>
            <w:tcW w:w="675" w:type="dxa"/>
            <w:shd w:val="clear" w:color="auto" w:fill="auto"/>
          </w:tcPr>
          <w:p w14:paraId="4A3AF844" w14:textId="77777777" w:rsidR="00B8027F" w:rsidRDefault="00B8027F" w:rsidP="0018401A">
            <w:pPr>
              <w:rPr>
                <w:szCs w:val="20"/>
              </w:rPr>
            </w:pPr>
            <w:r>
              <w:rPr>
                <w:szCs w:val="20"/>
              </w:rPr>
              <w:t>2.11</w:t>
            </w:r>
          </w:p>
        </w:tc>
        <w:tc>
          <w:tcPr>
            <w:tcW w:w="8871" w:type="dxa"/>
            <w:shd w:val="clear" w:color="auto" w:fill="auto"/>
          </w:tcPr>
          <w:p w14:paraId="535319ED" w14:textId="01560139" w:rsidR="00B8027F" w:rsidRPr="00E86A11" w:rsidRDefault="00B8027F" w:rsidP="0018401A">
            <w:pPr>
              <w:spacing w:line="240" w:lineRule="auto"/>
              <w:rPr>
                <w:szCs w:val="20"/>
              </w:rPr>
            </w:pPr>
            <w:r>
              <w:rPr>
                <w:szCs w:val="20"/>
              </w:rPr>
              <w:t>Inschrijver voorzie</w:t>
            </w:r>
            <w:r w:rsidR="00F370A0">
              <w:rPr>
                <w:szCs w:val="20"/>
              </w:rPr>
              <w:t xml:space="preserve">t elke geleverde cilinder </w:t>
            </w:r>
            <w:r w:rsidRPr="00E86A11">
              <w:rPr>
                <w:szCs w:val="20"/>
              </w:rPr>
              <w:t>van een bijsluiter</w:t>
            </w:r>
          </w:p>
        </w:tc>
      </w:tr>
      <w:tr w:rsidR="00B8027F" w:rsidRPr="00C04F59" w14:paraId="3EB8AFBF" w14:textId="77777777" w:rsidTr="0018401A">
        <w:tc>
          <w:tcPr>
            <w:tcW w:w="675" w:type="dxa"/>
            <w:shd w:val="clear" w:color="auto" w:fill="auto"/>
          </w:tcPr>
          <w:p w14:paraId="15AEB996" w14:textId="77777777" w:rsidR="00B8027F" w:rsidRDefault="00B8027F" w:rsidP="0018401A">
            <w:pPr>
              <w:rPr>
                <w:szCs w:val="20"/>
              </w:rPr>
            </w:pPr>
            <w:r>
              <w:rPr>
                <w:szCs w:val="20"/>
              </w:rPr>
              <w:t>2.12</w:t>
            </w:r>
          </w:p>
        </w:tc>
        <w:tc>
          <w:tcPr>
            <w:tcW w:w="8871" w:type="dxa"/>
            <w:shd w:val="clear" w:color="auto" w:fill="auto"/>
          </w:tcPr>
          <w:p w14:paraId="6B1278FF" w14:textId="77777777" w:rsidR="00B8027F" w:rsidRPr="00B238D6" w:rsidRDefault="00B8027F" w:rsidP="0018401A">
            <w:pPr>
              <w:spacing w:line="240" w:lineRule="auto"/>
              <w:rPr>
                <w:szCs w:val="20"/>
              </w:rPr>
            </w:pPr>
            <w:r w:rsidRPr="00B238D6">
              <w:rPr>
                <w:szCs w:val="20"/>
              </w:rPr>
              <w:t>De herkeuringsdatum van geleverde cilinder mag nooit voor de expiratiedatum van de inhoud van de cilinder</w:t>
            </w:r>
          </w:p>
        </w:tc>
      </w:tr>
      <w:tr w:rsidR="00B8027F" w:rsidRPr="00C04F59" w14:paraId="27E039A7" w14:textId="77777777" w:rsidTr="0018401A">
        <w:tc>
          <w:tcPr>
            <w:tcW w:w="675" w:type="dxa"/>
            <w:shd w:val="clear" w:color="auto" w:fill="auto"/>
          </w:tcPr>
          <w:p w14:paraId="4E3AF572" w14:textId="77777777" w:rsidR="00B8027F" w:rsidRPr="00796202" w:rsidRDefault="00B8027F" w:rsidP="0018401A">
            <w:pPr>
              <w:rPr>
                <w:szCs w:val="20"/>
              </w:rPr>
            </w:pPr>
            <w:r>
              <w:rPr>
                <w:szCs w:val="20"/>
              </w:rPr>
              <w:t>2</w:t>
            </w:r>
            <w:r w:rsidRPr="3B0447F0">
              <w:rPr>
                <w:szCs w:val="20"/>
              </w:rPr>
              <w:t>.1</w:t>
            </w:r>
            <w:r>
              <w:rPr>
                <w:szCs w:val="20"/>
              </w:rPr>
              <w:t>3</w:t>
            </w:r>
          </w:p>
        </w:tc>
        <w:tc>
          <w:tcPr>
            <w:tcW w:w="8871" w:type="dxa"/>
            <w:shd w:val="clear" w:color="auto" w:fill="auto"/>
          </w:tcPr>
          <w:p w14:paraId="4A4CFE6A" w14:textId="2A398CA1" w:rsidR="00056113" w:rsidRDefault="00056113" w:rsidP="0018401A">
            <w:pPr>
              <w:spacing w:line="240" w:lineRule="auto"/>
              <w:rPr>
                <w:szCs w:val="20"/>
              </w:rPr>
            </w:pPr>
            <w:r w:rsidRPr="00056113">
              <w:rPr>
                <w:szCs w:val="20"/>
              </w:rPr>
              <w:t>De</w:t>
            </w:r>
            <w:r>
              <w:rPr>
                <w:szCs w:val="20"/>
              </w:rPr>
              <w:t xml:space="preserve"> door Inschrijver in te zetten </w:t>
            </w:r>
            <w:r w:rsidRPr="00056113">
              <w:rPr>
                <w:szCs w:val="20"/>
              </w:rPr>
              <w:t xml:space="preserve">cilinders </w:t>
            </w:r>
            <w:r>
              <w:rPr>
                <w:szCs w:val="20"/>
              </w:rPr>
              <w:t xml:space="preserve">incl. </w:t>
            </w:r>
            <w:r w:rsidRPr="00056113">
              <w:rPr>
                <w:szCs w:val="20"/>
              </w:rPr>
              <w:t xml:space="preserve">restdrukafsluiters </w:t>
            </w:r>
            <w:r>
              <w:rPr>
                <w:szCs w:val="20"/>
              </w:rPr>
              <w:t>zijn geschikt voor</w:t>
            </w:r>
            <w:r w:rsidRPr="00056113">
              <w:rPr>
                <w:szCs w:val="20"/>
              </w:rPr>
              <w:t xml:space="preserve"> hoge druk (200 tot 300 bar) en voorzien van CE-keurmerk.</w:t>
            </w:r>
            <w:r>
              <w:rPr>
                <w:szCs w:val="20"/>
              </w:rPr>
              <w:t xml:space="preserve"> </w:t>
            </w:r>
            <w:bookmarkStart w:id="0" w:name="_GoBack"/>
            <w:bookmarkEnd w:id="0"/>
          </w:p>
          <w:p w14:paraId="46E7060F" w14:textId="7FC8B843" w:rsidR="00B8027F" w:rsidRPr="00056113" w:rsidRDefault="00056113" w:rsidP="00056113">
            <w:pPr>
              <w:spacing w:line="240" w:lineRule="auto"/>
              <w:rPr>
                <w:i/>
                <w:szCs w:val="20"/>
              </w:rPr>
            </w:pPr>
            <w:r w:rsidRPr="00056113">
              <w:rPr>
                <w:i/>
                <w:szCs w:val="20"/>
              </w:rPr>
              <w:t>*300 bar cilinders te zien aan indicator in kolom E van bijlage 4.</w:t>
            </w:r>
          </w:p>
        </w:tc>
      </w:tr>
      <w:tr w:rsidR="00B8027F" w:rsidRPr="00C04F59" w14:paraId="36FD6B25" w14:textId="77777777" w:rsidTr="0018401A">
        <w:tc>
          <w:tcPr>
            <w:tcW w:w="675" w:type="dxa"/>
            <w:shd w:val="clear" w:color="auto" w:fill="auto"/>
          </w:tcPr>
          <w:p w14:paraId="60108B17" w14:textId="77777777" w:rsidR="00B8027F" w:rsidRDefault="00B8027F" w:rsidP="0018401A">
            <w:pPr>
              <w:rPr>
                <w:szCs w:val="20"/>
              </w:rPr>
            </w:pPr>
            <w:r>
              <w:rPr>
                <w:szCs w:val="20"/>
              </w:rPr>
              <w:t>2.14</w:t>
            </w:r>
          </w:p>
        </w:tc>
        <w:tc>
          <w:tcPr>
            <w:tcW w:w="8871" w:type="dxa"/>
            <w:shd w:val="clear" w:color="auto" w:fill="auto"/>
          </w:tcPr>
          <w:p w14:paraId="75B4DFDF" w14:textId="77777777" w:rsidR="00B8027F" w:rsidRPr="005B5C1E" w:rsidRDefault="00B8027F" w:rsidP="0018401A">
            <w:pPr>
              <w:spacing w:line="240" w:lineRule="auto"/>
              <w:rPr>
                <w:szCs w:val="20"/>
              </w:rPr>
            </w:pPr>
            <w:r w:rsidRPr="005B5C1E">
              <w:rPr>
                <w:szCs w:val="20"/>
              </w:rPr>
              <w:t>De door Inschrijver in te zetten  De cilinders (50 liter) zijn voorzien van een restdrukafsluiter, geschikt voor 100% zuurstof, ook wel R.P.V. genoemd met G 5/8” rechtse binnendraad aansluiting (conform NEN 3268 te weten RI-2), welke voorzien is va</w:t>
            </w:r>
            <w:r>
              <w:rPr>
                <w:szCs w:val="20"/>
              </w:rPr>
              <w:t>n ergonomisch en vast handwiel.</w:t>
            </w:r>
          </w:p>
        </w:tc>
      </w:tr>
      <w:tr w:rsidR="00B8027F" w:rsidRPr="00C04F59" w14:paraId="27E45625" w14:textId="77777777" w:rsidTr="0018401A">
        <w:tc>
          <w:tcPr>
            <w:tcW w:w="675" w:type="dxa"/>
            <w:shd w:val="clear" w:color="auto" w:fill="auto"/>
          </w:tcPr>
          <w:p w14:paraId="33042B1B" w14:textId="77777777" w:rsidR="00B8027F" w:rsidRDefault="00B8027F" w:rsidP="0018401A">
            <w:pPr>
              <w:rPr>
                <w:szCs w:val="20"/>
              </w:rPr>
            </w:pPr>
            <w:r>
              <w:rPr>
                <w:szCs w:val="20"/>
              </w:rPr>
              <w:t>2.15</w:t>
            </w:r>
          </w:p>
        </w:tc>
        <w:tc>
          <w:tcPr>
            <w:tcW w:w="8871" w:type="dxa"/>
            <w:shd w:val="clear" w:color="auto" w:fill="auto"/>
          </w:tcPr>
          <w:p w14:paraId="41F67B48" w14:textId="13F22DD8" w:rsidR="00B8027F" w:rsidRPr="005B5C1E" w:rsidRDefault="00B8027F" w:rsidP="0018401A">
            <w:pPr>
              <w:spacing w:line="240" w:lineRule="auto"/>
              <w:rPr>
                <w:szCs w:val="20"/>
              </w:rPr>
            </w:pPr>
            <w:r w:rsidRPr="005B5C1E">
              <w:rPr>
                <w:szCs w:val="20"/>
              </w:rPr>
              <w:t>De</w:t>
            </w:r>
            <w:r>
              <w:rPr>
                <w:szCs w:val="20"/>
              </w:rPr>
              <w:t xml:space="preserve"> door Inschrijver in te zetten </w:t>
            </w:r>
            <w:r w:rsidRPr="005B5C1E">
              <w:rPr>
                <w:szCs w:val="20"/>
              </w:rPr>
              <w:t>cilinderafsluiter dient beschermd te zijn d.m.v. een valbescherming conform</w:t>
            </w:r>
            <w:r w:rsidR="00F370A0">
              <w:rPr>
                <w:szCs w:val="20"/>
              </w:rPr>
              <w:t xml:space="preserve"> richtlijn NEN-EN-ISO-11117</w:t>
            </w:r>
            <w:r w:rsidRPr="005B5C1E">
              <w:rPr>
                <w:szCs w:val="20"/>
              </w:rPr>
              <w:t xml:space="preserve">, waarbij het bedienen van de afsluiter alsmede het plaatsen van </w:t>
            </w:r>
            <w:r w:rsidRPr="005B5C1E">
              <w:rPr>
                <w:szCs w:val="20"/>
              </w:rPr>
              <w:lastRenderedPageBreak/>
              <w:t>een reduceerventiel mogelijk blijft: De valbescherming dient afdoende bescherming te bieden aan de afsluiter en dient tijdens transport onlosmakelijk verbonden te zijn met de cilinder.</w:t>
            </w:r>
          </w:p>
        </w:tc>
      </w:tr>
      <w:tr w:rsidR="00B8027F" w:rsidRPr="00C04F59" w14:paraId="652C3B2B" w14:textId="77777777" w:rsidTr="0018401A">
        <w:tc>
          <w:tcPr>
            <w:tcW w:w="675" w:type="dxa"/>
            <w:shd w:val="clear" w:color="auto" w:fill="auto"/>
          </w:tcPr>
          <w:p w14:paraId="7DC98CE0" w14:textId="77777777" w:rsidR="00B8027F" w:rsidRDefault="00B8027F" w:rsidP="0018401A">
            <w:pPr>
              <w:rPr>
                <w:szCs w:val="20"/>
              </w:rPr>
            </w:pPr>
            <w:r>
              <w:rPr>
                <w:szCs w:val="20"/>
              </w:rPr>
              <w:lastRenderedPageBreak/>
              <w:t>2.16</w:t>
            </w:r>
          </w:p>
        </w:tc>
        <w:tc>
          <w:tcPr>
            <w:tcW w:w="8871" w:type="dxa"/>
            <w:shd w:val="clear" w:color="auto" w:fill="auto"/>
          </w:tcPr>
          <w:p w14:paraId="382E597F" w14:textId="77777777" w:rsidR="00B8027F" w:rsidRPr="005B5C1E" w:rsidRDefault="00B8027F" w:rsidP="0018401A">
            <w:pPr>
              <w:spacing w:line="240" w:lineRule="auto"/>
              <w:rPr>
                <w:szCs w:val="20"/>
              </w:rPr>
            </w:pPr>
            <w:r w:rsidRPr="00E86A11">
              <w:rPr>
                <w:szCs w:val="20"/>
              </w:rPr>
              <w:t>De door Insc</w:t>
            </w:r>
            <w:r>
              <w:rPr>
                <w:szCs w:val="20"/>
              </w:rPr>
              <w:t xml:space="preserve">hrijver in te zetten </w:t>
            </w:r>
            <w:r w:rsidRPr="00E86A11">
              <w:rPr>
                <w:szCs w:val="20"/>
              </w:rPr>
              <w:t xml:space="preserve"> 2 en 5 liter cilinders </w:t>
            </w:r>
            <w:r>
              <w:rPr>
                <w:szCs w:val="20"/>
              </w:rPr>
              <w:t xml:space="preserve">worden </w:t>
            </w:r>
            <w:r w:rsidRPr="00E86A11">
              <w:rPr>
                <w:szCs w:val="20"/>
              </w:rPr>
              <w:t>geleverd in kratten.</w:t>
            </w:r>
          </w:p>
        </w:tc>
      </w:tr>
      <w:tr w:rsidR="00B8027F" w:rsidRPr="00C04F59" w14:paraId="1BBD29EA" w14:textId="77777777" w:rsidTr="0018401A">
        <w:tc>
          <w:tcPr>
            <w:tcW w:w="675" w:type="dxa"/>
            <w:shd w:val="clear" w:color="auto" w:fill="auto"/>
          </w:tcPr>
          <w:p w14:paraId="6CE6DF3F" w14:textId="77777777" w:rsidR="00B8027F" w:rsidRDefault="00B8027F" w:rsidP="0018401A">
            <w:pPr>
              <w:rPr>
                <w:szCs w:val="20"/>
              </w:rPr>
            </w:pPr>
            <w:r>
              <w:rPr>
                <w:szCs w:val="20"/>
              </w:rPr>
              <w:t>2.17</w:t>
            </w:r>
          </w:p>
        </w:tc>
        <w:tc>
          <w:tcPr>
            <w:tcW w:w="8871" w:type="dxa"/>
            <w:shd w:val="clear" w:color="auto" w:fill="auto"/>
          </w:tcPr>
          <w:p w14:paraId="700F730A" w14:textId="13311261" w:rsidR="00B8027F" w:rsidRPr="00E86A11" w:rsidRDefault="00B8027F" w:rsidP="0018401A">
            <w:pPr>
              <w:spacing w:line="240" w:lineRule="auto"/>
              <w:rPr>
                <w:szCs w:val="20"/>
              </w:rPr>
            </w:pPr>
            <w:r w:rsidRPr="00E86A11">
              <w:rPr>
                <w:szCs w:val="20"/>
              </w:rPr>
              <w:t xml:space="preserve">De door Inschrijver in te zetten  acetyleencilinders </w:t>
            </w:r>
            <w:r w:rsidR="00F370A0">
              <w:rPr>
                <w:szCs w:val="20"/>
              </w:rPr>
              <w:t xml:space="preserve"> voldoen aan de NEN-EN-ISO 3807</w:t>
            </w:r>
          </w:p>
        </w:tc>
      </w:tr>
      <w:tr w:rsidR="00B8027F" w:rsidRPr="00C04F59" w14:paraId="1FCE4968" w14:textId="77777777" w:rsidTr="0018401A">
        <w:tc>
          <w:tcPr>
            <w:tcW w:w="675" w:type="dxa"/>
            <w:shd w:val="clear" w:color="auto" w:fill="auto"/>
          </w:tcPr>
          <w:p w14:paraId="42FDC369" w14:textId="77777777" w:rsidR="00B8027F" w:rsidRDefault="00B8027F" w:rsidP="0018401A">
            <w:pPr>
              <w:rPr>
                <w:szCs w:val="20"/>
              </w:rPr>
            </w:pPr>
          </w:p>
        </w:tc>
        <w:tc>
          <w:tcPr>
            <w:tcW w:w="8871" w:type="dxa"/>
            <w:shd w:val="clear" w:color="auto" w:fill="auto"/>
          </w:tcPr>
          <w:p w14:paraId="1C3E5EF9" w14:textId="77777777" w:rsidR="00B8027F" w:rsidRPr="00E86A11" w:rsidRDefault="00B8027F" w:rsidP="0018401A">
            <w:pPr>
              <w:spacing w:line="240" w:lineRule="auto"/>
              <w:rPr>
                <w:szCs w:val="20"/>
              </w:rPr>
            </w:pPr>
            <w:r>
              <w:rPr>
                <w:szCs w:val="20"/>
              </w:rPr>
              <w:t>Op d</w:t>
            </w:r>
            <w:r w:rsidRPr="006C5FFC">
              <w:rPr>
                <w:szCs w:val="20"/>
              </w:rPr>
              <w:t>e</w:t>
            </w:r>
            <w:r>
              <w:rPr>
                <w:szCs w:val="20"/>
              </w:rPr>
              <w:t xml:space="preserve"> door Inschrijver in te zetten cilinders zijn</w:t>
            </w:r>
            <w:r w:rsidRPr="00F12FAD">
              <w:rPr>
                <w:szCs w:val="20"/>
              </w:rPr>
              <w:t xml:space="preserve"> chargenummer (van het gas) en de vervaldatum (van het gas én van de cilinder) vermeld op het etiket / sticker van de cilinder. De vervaldatum van de cilinder dient ingeslagen te zijn in de cilinder. De cilinders zijn traceerbaar (uniek gekenmerkt) en zijn geschikt voor medische toepassingen (zoals esthetisch, technisch etc.)</w:t>
            </w:r>
          </w:p>
        </w:tc>
      </w:tr>
      <w:tr w:rsidR="00A1281A" w:rsidRPr="00C04F59" w14:paraId="2595CD57" w14:textId="77777777" w:rsidTr="0018401A">
        <w:tc>
          <w:tcPr>
            <w:tcW w:w="675" w:type="dxa"/>
            <w:shd w:val="clear" w:color="auto" w:fill="auto"/>
          </w:tcPr>
          <w:p w14:paraId="01F8E06C" w14:textId="3F3D83F2" w:rsidR="00A1281A" w:rsidRDefault="00A1281A" w:rsidP="0018401A">
            <w:pPr>
              <w:rPr>
                <w:szCs w:val="20"/>
              </w:rPr>
            </w:pPr>
            <w:r>
              <w:rPr>
                <w:szCs w:val="20"/>
              </w:rPr>
              <w:t>2.18</w:t>
            </w:r>
          </w:p>
        </w:tc>
        <w:tc>
          <w:tcPr>
            <w:tcW w:w="8871" w:type="dxa"/>
            <w:shd w:val="clear" w:color="auto" w:fill="auto"/>
          </w:tcPr>
          <w:p w14:paraId="43C632C0" w14:textId="73F3BBDD" w:rsidR="00A1281A" w:rsidRDefault="00A1281A" w:rsidP="0018401A">
            <w:pPr>
              <w:spacing w:line="240" w:lineRule="auto"/>
              <w:rPr>
                <w:szCs w:val="20"/>
              </w:rPr>
            </w:pPr>
            <w:r>
              <w:rPr>
                <w:szCs w:val="20"/>
              </w:rPr>
              <w:t>Alle cilinders in de</w:t>
            </w:r>
            <w:r w:rsidRPr="00A1281A">
              <w:rPr>
                <w:szCs w:val="20"/>
              </w:rPr>
              <w:t xml:space="preserve"> </w:t>
            </w:r>
            <w:r>
              <w:rPr>
                <w:szCs w:val="20"/>
              </w:rPr>
              <w:t xml:space="preserve">locaties </w:t>
            </w:r>
            <w:r w:rsidRPr="00A1281A">
              <w:rPr>
                <w:szCs w:val="20"/>
              </w:rPr>
              <w:t xml:space="preserve">voorraaddepot </w:t>
            </w:r>
            <w:r>
              <w:rPr>
                <w:szCs w:val="20"/>
              </w:rPr>
              <w:t xml:space="preserve">van </w:t>
            </w:r>
            <w:r w:rsidRPr="00A1281A">
              <w:rPr>
                <w:szCs w:val="20"/>
              </w:rPr>
              <w:t xml:space="preserve">Amsterdam UMC </w:t>
            </w:r>
            <w:r>
              <w:rPr>
                <w:szCs w:val="20"/>
              </w:rPr>
              <w:t xml:space="preserve">(zie bijlage) </w:t>
            </w:r>
            <w:r w:rsidRPr="00A1281A">
              <w:rPr>
                <w:szCs w:val="20"/>
              </w:rPr>
              <w:t>zijn eigendom inschrijver en maken geen fysiek en financieel deel uit van de aanwezige voorraad van het betreffende UMC</w:t>
            </w:r>
            <w:r w:rsidR="000E5E3D">
              <w:rPr>
                <w:szCs w:val="20"/>
              </w:rPr>
              <w:t>.</w:t>
            </w:r>
          </w:p>
        </w:tc>
      </w:tr>
      <w:tr w:rsidR="000E5E3D" w:rsidRPr="00C04F59" w14:paraId="7ACB369D" w14:textId="77777777" w:rsidTr="0018401A">
        <w:tc>
          <w:tcPr>
            <w:tcW w:w="675" w:type="dxa"/>
            <w:shd w:val="clear" w:color="auto" w:fill="auto"/>
          </w:tcPr>
          <w:p w14:paraId="03081FB9" w14:textId="7D795FCF" w:rsidR="000E5E3D" w:rsidRDefault="000E5E3D" w:rsidP="0018401A">
            <w:pPr>
              <w:rPr>
                <w:szCs w:val="20"/>
              </w:rPr>
            </w:pPr>
            <w:r>
              <w:rPr>
                <w:szCs w:val="20"/>
              </w:rPr>
              <w:t>2.19</w:t>
            </w:r>
          </w:p>
        </w:tc>
        <w:tc>
          <w:tcPr>
            <w:tcW w:w="8871" w:type="dxa"/>
            <w:shd w:val="clear" w:color="auto" w:fill="auto"/>
          </w:tcPr>
          <w:p w14:paraId="69B5B41A" w14:textId="7AF0CDF0" w:rsidR="000E5E3D" w:rsidRDefault="000E5E3D" w:rsidP="0018401A">
            <w:pPr>
              <w:spacing w:line="240" w:lineRule="auto"/>
              <w:rPr>
                <w:szCs w:val="20"/>
              </w:rPr>
            </w:pPr>
            <w:r w:rsidRPr="000E5E3D">
              <w:rPr>
                <w:szCs w:val="20"/>
              </w:rPr>
              <w:t>De door Inschrijver in te zetten  cilinders</w:t>
            </w:r>
            <w:r>
              <w:rPr>
                <w:szCs w:val="20"/>
              </w:rPr>
              <w:t xml:space="preserve"> zijn vrij van vuil en zonder aanvullende schoonmaakhandelingen direct inzetbaar in een zorgomgeving. </w:t>
            </w:r>
          </w:p>
        </w:tc>
      </w:tr>
    </w:tbl>
    <w:p w14:paraId="09489804" w14:textId="77777777" w:rsidR="00CF6CCB" w:rsidRDefault="00B8027F">
      <w:pPr>
        <w:spacing w:line="240" w:lineRule="auto"/>
        <w:rPr>
          <w:szCs w:val="20"/>
        </w:rPr>
      </w:pPr>
      <w:r>
        <w:rPr>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23"/>
      </w:tblGrid>
      <w:tr w:rsidR="00CF6CCB" w:rsidRPr="00C04F59" w14:paraId="558A1C18" w14:textId="77777777" w:rsidTr="00A575E6">
        <w:tc>
          <w:tcPr>
            <w:tcW w:w="671" w:type="dxa"/>
            <w:shd w:val="clear" w:color="auto" w:fill="E7E6E6" w:themeFill="background2"/>
          </w:tcPr>
          <w:p w14:paraId="3FB270FD" w14:textId="004B4CD7" w:rsidR="00CF6CCB" w:rsidRPr="00796202" w:rsidRDefault="00CF6CCB" w:rsidP="005274FA">
            <w:pPr>
              <w:rPr>
                <w:b/>
                <w:bCs/>
                <w:szCs w:val="20"/>
              </w:rPr>
            </w:pPr>
            <w:r>
              <w:rPr>
                <w:b/>
                <w:bCs/>
                <w:szCs w:val="20"/>
              </w:rPr>
              <w:t>3</w:t>
            </w:r>
            <w:r w:rsidRPr="3B0447F0">
              <w:rPr>
                <w:b/>
                <w:bCs/>
                <w:szCs w:val="20"/>
              </w:rPr>
              <w:t>.</w:t>
            </w:r>
          </w:p>
        </w:tc>
        <w:tc>
          <w:tcPr>
            <w:tcW w:w="8723" w:type="dxa"/>
            <w:shd w:val="clear" w:color="auto" w:fill="E7E6E6" w:themeFill="background2"/>
          </w:tcPr>
          <w:p w14:paraId="3BA57519" w14:textId="57D6A953" w:rsidR="00CF6CCB" w:rsidRPr="00C04F59" w:rsidRDefault="00CF6CCB" w:rsidP="005274FA">
            <w:pPr>
              <w:rPr>
                <w:b/>
                <w:bCs/>
                <w:szCs w:val="20"/>
              </w:rPr>
            </w:pPr>
            <w:r>
              <w:rPr>
                <w:b/>
                <w:bCs/>
                <w:szCs w:val="20"/>
              </w:rPr>
              <w:t>Extra service</w:t>
            </w:r>
          </w:p>
        </w:tc>
      </w:tr>
      <w:tr w:rsidR="00CF6CCB" w:rsidRPr="00C04F59" w14:paraId="33493317" w14:textId="77777777" w:rsidTr="00A575E6">
        <w:tc>
          <w:tcPr>
            <w:tcW w:w="671" w:type="dxa"/>
            <w:shd w:val="clear" w:color="auto" w:fill="auto"/>
          </w:tcPr>
          <w:p w14:paraId="2E64A0A8" w14:textId="487793FF" w:rsidR="00CF6CCB" w:rsidRPr="00796202" w:rsidRDefault="00CF6CCB" w:rsidP="005274FA">
            <w:pPr>
              <w:rPr>
                <w:szCs w:val="20"/>
              </w:rPr>
            </w:pPr>
            <w:r>
              <w:rPr>
                <w:szCs w:val="20"/>
              </w:rPr>
              <w:t>3</w:t>
            </w:r>
            <w:r w:rsidRPr="3B0447F0">
              <w:rPr>
                <w:szCs w:val="20"/>
              </w:rPr>
              <w:t>.1</w:t>
            </w:r>
          </w:p>
        </w:tc>
        <w:tc>
          <w:tcPr>
            <w:tcW w:w="8723" w:type="dxa"/>
            <w:shd w:val="clear" w:color="auto" w:fill="auto"/>
          </w:tcPr>
          <w:p w14:paraId="657421FF" w14:textId="2A20A909" w:rsidR="00CF6CCB" w:rsidRPr="00C04F59" w:rsidRDefault="00CF6CCB" w:rsidP="00CF6CCB">
            <w:pPr>
              <w:rPr>
                <w:szCs w:val="20"/>
              </w:rPr>
            </w:pPr>
            <w:r w:rsidRPr="00CF6CCB">
              <w:rPr>
                <w:szCs w:val="20"/>
              </w:rPr>
              <w:t>Inschrijver draagt zorg voor</w:t>
            </w:r>
            <w:r>
              <w:rPr>
                <w:szCs w:val="20"/>
              </w:rPr>
              <w:t xml:space="preserve"> 2x per jaar </w:t>
            </w:r>
            <w:r w:rsidRPr="00CF6CCB">
              <w:rPr>
                <w:szCs w:val="20"/>
              </w:rPr>
              <w:t>uitwisselen van "niet inschrijver gerelateerde</w:t>
            </w:r>
            <w:r w:rsidR="00F370A0">
              <w:rPr>
                <w:szCs w:val="20"/>
              </w:rPr>
              <w:t xml:space="preserve"> </w:t>
            </w:r>
            <w:r w:rsidRPr="00CF6CCB">
              <w:rPr>
                <w:szCs w:val="20"/>
              </w:rPr>
              <w:t>"gascilinders met in Nederland opererende collegae. Indien na de periodieke uitwisseling van gascilinders tussen collega-leveranciers blijkt dat een gascilinder van de inschrijver alsnog niet getraceerd is, kunnen de kosten van het kwijtraken van cilinders, indien aantoonbaar de schuld van het betreffende UMC, na overleg in rekening worden gebracht. De kosten van de zoekgeraakte cilinder(s) zullen marktconform zijn. Het UMC behoudt zich in deze het recht voor om de door een prijsvergelijk gemiddelde kosten van de cilinder te bepalen door een gemiddelde uit de markt te nemen.</w:t>
            </w:r>
          </w:p>
        </w:tc>
      </w:tr>
    </w:tbl>
    <w:p w14:paraId="23165F8B" w14:textId="472B9B0F" w:rsidR="00CF6CCB" w:rsidRDefault="00CF6CCB">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724"/>
      </w:tblGrid>
      <w:tr w:rsidR="004B3806" w:rsidRPr="00C04F59" w14:paraId="4D92E3B8" w14:textId="77777777" w:rsidTr="004B3806">
        <w:tc>
          <w:tcPr>
            <w:tcW w:w="670" w:type="dxa"/>
            <w:shd w:val="clear" w:color="auto" w:fill="E7E6E6" w:themeFill="background2"/>
          </w:tcPr>
          <w:p w14:paraId="1420D47B" w14:textId="3AF5757B" w:rsidR="004B3806" w:rsidRPr="00796202" w:rsidRDefault="004B3806" w:rsidP="005274FA">
            <w:pPr>
              <w:rPr>
                <w:b/>
                <w:bCs/>
                <w:szCs w:val="20"/>
              </w:rPr>
            </w:pPr>
            <w:r>
              <w:rPr>
                <w:b/>
                <w:bCs/>
                <w:szCs w:val="20"/>
              </w:rPr>
              <w:t>4</w:t>
            </w:r>
            <w:r w:rsidRPr="3B0447F0">
              <w:rPr>
                <w:b/>
                <w:bCs/>
                <w:szCs w:val="20"/>
              </w:rPr>
              <w:t>.</w:t>
            </w:r>
          </w:p>
        </w:tc>
        <w:tc>
          <w:tcPr>
            <w:tcW w:w="8724" w:type="dxa"/>
            <w:shd w:val="clear" w:color="auto" w:fill="E7E6E6" w:themeFill="background2"/>
          </w:tcPr>
          <w:p w14:paraId="4A843931" w14:textId="253E376B" w:rsidR="004B3806" w:rsidRPr="00C04F59" w:rsidRDefault="004B3806" w:rsidP="005274FA">
            <w:pPr>
              <w:rPr>
                <w:b/>
                <w:bCs/>
                <w:szCs w:val="20"/>
              </w:rPr>
            </w:pPr>
            <w:r>
              <w:rPr>
                <w:b/>
                <w:bCs/>
                <w:szCs w:val="20"/>
              </w:rPr>
              <w:t xml:space="preserve">Track &amp; </w:t>
            </w:r>
            <w:proofErr w:type="spellStart"/>
            <w:r>
              <w:rPr>
                <w:b/>
                <w:bCs/>
                <w:szCs w:val="20"/>
              </w:rPr>
              <w:t>Trace</w:t>
            </w:r>
            <w:proofErr w:type="spellEnd"/>
          </w:p>
        </w:tc>
      </w:tr>
      <w:tr w:rsidR="004B3806" w:rsidRPr="00C04F59" w14:paraId="5D9B883C" w14:textId="77777777" w:rsidTr="004B3806">
        <w:tc>
          <w:tcPr>
            <w:tcW w:w="670" w:type="dxa"/>
            <w:shd w:val="clear" w:color="auto" w:fill="auto"/>
          </w:tcPr>
          <w:p w14:paraId="140DC733" w14:textId="078C37E4" w:rsidR="004B3806" w:rsidRPr="00796202" w:rsidRDefault="004B3806" w:rsidP="005274FA">
            <w:pPr>
              <w:rPr>
                <w:szCs w:val="20"/>
              </w:rPr>
            </w:pPr>
            <w:r>
              <w:rPr>
                <w:szCs w:val="20"/>
              </w:rPr>
              <w:t>4.1</w:t>
            </w:r>
          </w:p>
        </w:tc>
        <w:tc>
          <w:tcPr>
            <w:tcW w:w="8724" w:type="dxa"/>
            <w:shd w:val="clear" w:color="auto" w:fill="auto"/>
          </w:tcPr>
          <w:p w14:paraId="6F9FB97B" w14:textId="427C3652" w:rsidR="004B3806" w:rsidRPr="00C04F59" w:rsidRDefault="004B3806" w:rsidP="00F370A0">
            <w:pPr>
              <w:rPr>
                <w:szCs w:val="20"/>
              </w:rPr>
            </w:pPr>
            <w:r>
              <w:rPr>
                <w:szCs w:val="20"/>
              </w:rPr>
              <w:t xml:space="preserve">Inschrijver </w:t>
            </w:r>
            <w:r w:rsidR="00A40D52">
              <w:rPr>
                <w:szCs w:val="20"/>
              </w:rPr>
              <w:t xml:space="preserve">beschikt </w:t>
            </w:r>
            <w:r w:rsidRPr="004B3806">
              <w:rPr>
                <w:szCs w:val="20"/>
              </w:rPr>
              <w:t>over een gevalideerd track</w:t>
            </w:r>
            <w:r w:rsidR="00DC2A45">
              <w:rPr>
                <w:szCs w:val="20"/>
              </w:rPr>
              <w:t xml:space="preserve"> </w:t>
            </w:r>
            <w:r w:rsidRPr="004B3806">
              <w:rPr>
                <w:szCs w:val="20"/>
              </w:rPr>
              <w:t>&amp;</w:t>
            </w:r>
            <w:r w:rsidR="00DC2A45">
              <w:rPr>
                <w:szCs w:val="20"/>
              </w:rPr>
              <w:t xml:space="preserve"> </w:t>
            </w:r>
            <w:proofErr w:type="spellStart"/>
            <w:r w:rsidRPr="004B3806">
              <w:rPr>
                <w:szCs w:val="20"/>
              </w:rPr>
              <w:t>trace</w:t>
            </w:r>
            <w:proofErr w:type="spellEnd"/>
            <w:r w:rsidRPr="004B3806">
              <w:rPr>
                <w:szCs w:val="20"/>
              </w:rPr>
              <w:t xml:space="preserve"> systeem waarin alle cilinders (van bestelling tot inname) zichtbaar zijn. De volgende informatie op itemniveau is aanwezig: volledige productkenmerken (omschrijving gas, batch of lot. nummer, volume cilinder, art</w:t>
            </w:r>
            <w:r w:rsidR="00A40D52">
              <w:rPr>
                <w:szCs w:val="20"/>
              </w:rPr>
              <w:t>i</w:t>
            </w:r>
            <w:r w:rsidRPr="004B3806">
              <w:rPr>
                <w:szCs w:val="20"/>
              </w:rPr>
              <w:t>kelnummer, cilindernum</w:t>
            </w:r>
            <w:r>
              <w:rPr>
                <w:szCs w:val="20"/>
              </w:rPr>
              <w:t>mer en</w:t>
            </w:r>
            <w:r w:rsidRPr="004B3806">
              <w:rPr>
                <w:szCs w:val="20"/>
              </w:rPr>
              <w:t xml:space="preserve"> locatie</w:t>
            </w:r>
            <w:r>
              <w:rPr>
                <w:szCs w:val="20"/>
              </w:rPr>
              <w:t>.</w:t>
            </w:r>
            <w:r w:rsidRPr="004B3806">
              <w:rPr>
                <w:szCs w:val="20"/>
              </w:rPr>
              <w:t xml:space="preserve"> </w:t>
            </w:r>
            <w:r>
              <w:rPr>
                <w:szCs w:val="20"/>
              </w:rPr>
              <w:br w:type="page"/>
            </w:r>
          </w:p>
        </w:tc>
      </w:tr>
    </w:tbl>
    <w:p w14:paraId="16391548" w14:textId="77777777" w:rsidR="00CF6CCB" w:rsidRDefault="00CF6CCB">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23"/>
      </w:tblGrid>
      <w:tr w:rsidR="005621FE" w:rsidRPr="00C04F59" w14:paraId="1E90F7EA" w14:textId="77777777" w:rsidTr="0093169E">
        <w:tc>
          <w:tcPr>
            <w:tcW w:w="675" w:type="dxa"/>
            <w:shd w:val="clear" w:color="auto" w:fill="E7E6E6" w:themeFill="background2"/>
          </w:tcPr>
          <w:p w14:paraId="33316322" w14:textId="651BD624" w:rsidR="005621FE" w:rsidRPr="00796202" w:rsidRDefault="005621FE" w:rsidP="0093169E">
            <w:pPr>
              <w:rPr>
                <w:b/>
                <w:bCs/>
                <w:szCs w:val="20"/>
              </w:rPr>
            </w:pPr>
            <w:r>
              <w:rPr>
                <w:b/>
                <w:bCs/>
                <w:szCs w:val="20"/>
              </w:rPr>
              <w:t>5</w:t>
            </w:r>
            <w:r w:rsidRPr="3B0447F0">
              <w:rPr>
                <w:b/>
                <w:bCs/>
                <w:szCs w:val="20"/>
              </w:rPr>
              <w:t>.</w:t>
            </w:r>
          </w:p>
        </w:tc>
        <w:tc>
          <w:tcPr>
            <w:tcW w:w="8871" w:type="dxa"/>
            <w:shd w:val="clear" w:color="auto" w:fill="E7E6E6" w:themeFill="background2"/>
          </w:tcPr>
          <w:p w14:paraId="08B4E3B9" w14:textId="77777777" w:rsidR="005621FE" w:rsidRPr="00C04F59" w:rsidRDefault="005621FE" w:rsidP="0093169E">
            <w:pPr>
              <w:rPr>
                <w:b/>
                <w:bCs/>
                <w:szCs w:val="20"/>
              </w:rPr>
            </w:pPr>
            <w:r>
              <w:rPr>
                <w:b/>
                <w:bCs/>
                <w:szCs w:val="20"/>
              </w:rPr>
              <w:t>Vervaldata</w:t>
            </w:r>
          </w:p>
        </w:tc>
      </w:tr>
      <w:tr w:rsidR="005621FE" w:rsidRPr="00C04F59" w14:paraId="789BFCC3" w14:textId="77777777" w:rsidTr="0093169E">
        <w:tc>
          <w:tcPr>
            <w:tcW w:w="675" w:type="dxa"/>
            <w:shd w:val="clear" w:color="auto" w:fill="auto"/>
          </w:tcPr>
          <w:p w14:paraId="3A839F54" w14:textId="78D1A88E" w:rsidR="005621FE" w:rsidRPr="00796202" w:rsidRDefault="005621FE" w:rsidP="0093169E">
            <w:pPr>
              <w:rPr>
                <w:szCs w:val="20"/>
              </w:rPr>
            </w:pPr>
            <w:r>
              <w:rPr>
                <w:szCs w:val="20"/>
              </w:rPr>
              <w:t>5</w:t>
            </w:r>
            <w:r w:rsidRPr="3B0447F0">
              <w:rPr>
                <w:szCs w:val="20"/>
              </w:rPr>
              <w:t>.1</w:t>
            </w:r>
          </w:p>
        </w:tc>
        <w:tc>
          <w:tcPr>
            <w:tcW w:w="8871" w:type="dxa"/>
            <w:shd w:val="clear" w:color="auto" w:fill="auto"/>
          </w:tcPr>
          <w:p w14:paraId="668432C1" w14:textId="77777777" w:rsidR="005621FE" w:rsidRPr="00C04F59" w:rsidRDefault="005621FE" w:rsidP="0093169E">
            <w:pPr>
              <w:rPr>
                <w:szCs w:val="20"/>
              </w:rPr>
            </w:pPr>
            <w:r>
              <w:rPr>
                <w:szCs w:val="20"/>
              </w:rPr>
              <w:t xml:space="preserve">Inschrijver beschikt over een voor </w:t>
            </w:r>
            <w:proofErr w:type="spellStart"/>
            <w:r>
              <w:rPr>
                <w:szCs w:val="20"/>
              </w:rPr>
              <w:t>UMC`s</w:t>
            </w:r>
            <w:proofErr w:type="spellEnd"/>
            <w:r>
              <w:rPr>
                <w:szCs w:val="20"/>
              </w:rPr>
              <w:t xml:space="preserve"> direct inzichtelijke portaal waarin  de vervaldata van product en cilinder geregistreerd staat. De portaal beschikt tevens over een signaleringsfunctie.</w:t>
            </w:r>
          </w:p>
        </w:tc>
      </w:tr>
    </w:tbl>
    <w:p w14:paraId="013FFD99" w14:textId="147CD3E0" w:rsidR="00846F31" w:rsidRDefault="0060320F" w:rsidP="0060320F">
      <w:pPr>
        <w:spacing w:line="240" w:lineRule="auto"/>
        <w:rPr>
          <w:szCs w:val="20"/>
        </w:rPr>
      </w:pPr>
      <w:r>
        <w:rPr>
          <w:szCs w:val="20"/>
        </w:rPr>
        <w:br w:type="page"/>
      </w:r>
    </w:p>
    <w:tbl>
      <w:tblPr>
        <w:tblpPr w:leftFromText="141" w:rightFromText="141" w:vertAnchor="text" w:horzAnchor="margin" w:tblpY="226"/>
        <w:tblW w:w="9450" w:type="dxa"/>
        <w:tblLayout w:type="fixed"/>
        <w:tblCellMar>
          <w:left w:w="70" w:type="dxa"/>
          <w:right w:w="70" w:type="dxa"/>
        </w:tblCellMar>
        <w:tblLook w:val="0000" w:firstRow="0" w:lastRow="0" w:firstColumn="0" w:lastColumn="0" w:noHBand="0" w:noVBand="0"/>
      </w:tblPr>
      <w:tblGrid>
        <w:gridCol w:w="610"/>
        <w:gridCol w:w="4138"/>
        <w:gridCol w:w="205"/>
        <w:gridCol w:w="1260"/>
        <w:gridCol w:w="3237"/>
      </w:tblGrid>
      <w:tr w:rsidR="00994FE2" w:rsidRPr="00994FE2" w14:paraId="02448762" w14:textId="77777777" w:rsidTr="3B0447F0">
        <w:trPr>
          <w:cantSplit/>
        </w:trPr>
        <w:tc>
          <w:tcPr>
            <w:tcW w:w="610" w:type="dxa"/>
            <w:tcBorders>
              <w:top w:val="single" w:sz="4" w:space="0" w:color="auto"/>
              <w:left w:val="single" w:sz="4" w:space="0" w:color="auto"/>
              <w:bottom w:val="single" w:sz="4" w:space="0" w:color="auto"/>
            </w:tcBorders>
            <w:shd w:val="clear" w:color="auto" w:fill="000000" w:themeFill="text1"/>
          </w:tcPr>
          <w:p w14:paraId="67AF3EE4" w14:textId="77777777" w:rsidR="00994FE2" w:rsidRPr="00994FE2" w:rsidRDefault="6759D2B1" w:rsidP="3B0447F0">
            <w:pPr>
              <w:spacing w:line="276" w:lineRule="auto"/>
              <w:jc w:val="both"/>
              <w:rPr>
                <w:b/>
                <w:bCs/>
                <w:color w:val="FFFFFF"/>
                <w:szCs w:val="20"/>
              </w:rPr>
            </w:pPr>
            <w:r w:rsidRPr="3B0447F0">
              <w:rPr>
                <w:b/>
                <w:bCs/>
                <w:color w:val="FFFFFF" w:themeColor="background1"/>
                <w:szCs w:val="20"/>
              </w:rPr>
              <w:lastRenderedPageBreak/>
              <w:t>1</w:t>
            </w:r>
          </w:p>
        </w:tc>
        <w:tc>
          <w:tcPr>
            <w:tcW w:w="8840" w:type="dxa"/>
            <w:gridSpan w:val="4"/>
            <w:tcBorders>
              <w:top w:val="single" w:sz="4" w:space="0" w:color="auto"/>
              <w:bottom w:val="single" w:sz="4" w:space="0" w:color="auto"/>
              <w:right w:val="single" w:sz="4" w:space="0" w:color="auto"/>
            </w:tcBorders>
            <w:shd w:val="clear" w:color="auto" w:fill="000000" w:themeFill="text1"/>
          </w:tcPr>
          <w:p w14:paraId="490C91DC" w14:textId="308C06E3" w:rsidR="00994FE2" w:rsidRPr="00994FE2" w:rsidRDefault="00A83EAE" w:rsidP="3B0447F0">
            <w:pPr>
              <w:spacing w:line="276" w:lineRule="auto"/>
              <w:jc w:val="both"/>
              <w:rPr>
                <w:b/>
                <w:bCs/>
                <w:color w:val="FFFFFF"/>
                <w:szCs w:val="20"/>
              </w:rPr>
            </w:pPr>
            <w:r>
              <w:rPr>
                <w:b/>
                <w:bCs/>
                <w:color w:val="FFFFFF" w:themeColor="background1"/>
                <w:szCs w:val="20"/>
              </w:rPr>
              <w:t>Algemene e</w:t>
            </w:r>
            <w:r w:rsidR="6759D2B1" w:rsidRPr="3B0447F0">
              <w:rPr>
                <w:b/>
                <w:bCs/>
                <w:color w:val="FFFFFF" w:themeColor="background1"/>
                <w:szCs w:val="20"/>
              </w:rPr>
              <w:t>isen</w:t>
            </w:r>
            <w:r w:rsidR="00C07BA9">
              <w:rPr>
                <w:b/>
                <w:bCs/>
                <w:color w:val="FFFFFF" w:themeColor="background1"/>
                <w:szCs w:val="20"/>
              </w:rPr>
              <w:t xml:space="preserve"> en specifieke eisen</w:t>
            </w:r>
          </w:p>
        </w:tc>
      </w:tr>
      <w:tr w:rsidR="00994FE2" w:rsidRPr="00994FE2" w14:paraId="7E8D2BBA" w14:textId="77777777" w:rsidTr="3B0447F0">
        <w:trPr>
          <w:cantSplit/>
        </w:trPr>
        <w:tc>
          <w:tcPr>
            <w:tcW w:w="610" w:type="dxa"/>
            <w:tcBorders>
              <w:top w:val="single" w:sz="4" w:space="0" w:color="auto"/>
              <w:left w:val="single" w:sz="4" w:space="0" w:color="auto"/>
              <w:bottom w:val="single" w:sz="4" w:space="0" w:color="D9D9D9" w:themeColor="background1" w:themeShade="D9"/>
            </w:tcBorders>
          </w:tcPr>
          <w:p w14:paraId="1A0A61A4" w14:textId="77777777" w:rsidR="00994FE2" w:rsidRPr="00994FE2" w:rsidRDefault="00994FE2" w:rsidP="3B0447F0">
            <w:pPr>
              <w:spacing w:line="276" w:lineRule="auto"/>
              <w:jc w:val="both"/>
              <w:rPr>
                <w:szCs w:val="20"/>
              </w:rPr>
            </w:pPr>
          </w:p>
        </w:tc>
        <w:tc>
          <w:tcPr>
            <w:tcW w:w="8840" w:type="dxa"/>
            <w:gridSpan w:val="4"/>
            <w:tcBorders>
              <w:top w:val="single" w:sz="4" w:space="0" w:color="auto"/>
              <w:bottom w:val="single" w:sz="4" w:space="0" w:color="D9D9D9" w:themeColor="background1" w:themeShade="D9"/>
              <w:right w:val="single" w:sz="4" w:space="0" w:color="auto"/>
            </w:tcBorders>
          </w:tcPr>
          <w:p w14:paraId="1B509C69" w14:textId="77777777" w:rsidR="00994FE2" w:rsidRPr="00994FE2" w:rsidRDefault="6759D2B1" w:rsidP="3B0447F0">
            <w:pPr>
              <w:spacing w:line="240" w:lineRule="auto"/>
              <w:jc w:val="both"/>
              <w:rPr>
                <w:szCs w:val="20"/>
              </w:rPr>
            </w:pPr>
            <w:r w:rsidRPr="3B0447F0">
              <w:rPr>
                <w:szCs w:val="20"/>
              </w:rPr>
              <w:t xml:space="preserve"> </w:t>
            </w:r>
          </w:p>
        </w:tc>
      </w:tr>
      <w:tr w:rsidR="00994FE2" w:rsidRPr="00994FE2" w14:paraId="1C87CC4B" w14:textId="77777777" w:rsidTr="3B0447F0">
        <w:trPr>
          <w:cantSplit/>
        </w:trPr>
        <w:tc>
          <w:tcPr>
            <w:tcW w:w="610" w:type="dxa"/>
            <w:tcBorders>
              <w:top w:val="single" w:sz="4" w:space="0" w:color="auto"/>
              <w:left w:val="single" w:sz="4" w:space="0" w:color="auto"/>
              <w:bottom w:val="single" w:sz="4" w:space="0" w:color="auto"/>
            </w:tcBorders>
            <w:shd w:val="clear" w:color="auto" w:fill="B3B3B3"/>
          </w:tcPr>
          <w:p w14:paraId="08D378A2" w14:textId="77777777" w:rsidR="00994FE2" w:rsidRPr="00994FE2" w:rsidRDefault="00994FE2" w:rsidP="3B0447F0">
            <w:pPr>
              <w:spacing w:line="276" w:lineRule="auto"/>
              <w:jc w:val="both"/>
              <w:rPr>
                <w:szCs w:val="20"/>
              </w:rPr>
            </w:pPr>
          </w:p>
        </w:tc>
        <w:tc>
          <w:tcPr>
            <w:tcW w:w="4343" w:type="dxa"/>
            <w:gridSpan w:val="2"/>
            <w:tcBorders>
              <w:top w:val="single" w:sz="4" w:space="0" w:color="auto"/>
              <w:bottom w:val="single" w:sz="4" w:space="0" w:color="auto"/>
            </w:tcBorders>
            <w:shd w:val="clear" w:color="auto" w:fill="B3B3B3"/>
          </w:tcPr>
          <w:p w14:paraId="33C78E48" w14:textId="77777777" w:rsidR="00994FE2" w:rsidRPr="00994FE2" w:rsidRDefault="6759D2B1" w:rsidP="3B0447F0">
            <w:pPr>
              <w:spacing w:line="240" w:lineRule="auto"/>
              <w:jc w:val="both"/>
              <w:rPr>
                <w:b/>
                <w:bCs/>
                <w:szCs w:val="20"/>
              </w:rPr>
            </w:pPr>
            <w:r w:rsidRPr="3B0447F0">
              <w:rPr>
                <w:b/>
                <w:bCs/>
                <w:szCs w:val="20"/>
              </w:rPr>
              <w:t>Vraag</w:t>
            </w:r>
          </w:p>
        </w:tc>
        <w:tc>
          <w:tcPr>
            <w:tcW w:w="1260" w:type="dxa"/>
            <w:tcBorders>
              <w:top w:val="single" w:sz="4" w:space="0" w:color="auto"/>
              <w:bottom w:val="single" w:sz="4" w:space="0" w:color="auto"/>
            </w:tcBorders>
            <w:shd w:val="clear" w:color="auto" w:fill="B3B3B3"/>
          </w:tcPr>
          <w:p w14:paraId="09AA392D" w14:textId="77777777" w:rsidR="00994FE2" w:rsidRPr="00994FE2" w:rsidRDefault="6759D2B1" w:rsidP="3B0447F0">
            <w:pPr>
              <w:spacing w:line="240" w:lineRule="auto"/>
              <w:jc w:val="both"/>
              <w:rPr>
                <w:b/>
                <w:bCs/>
                <w:szCs w:val="20"/>
              </w:rPr>
            </w:pPr>
            <w:r w:rsidRPr="3B0447F0">
              <w:rPr>
                <w:b/>
                <w:bCs/>
                <w:szCs w:val="20"/>
              </w:rPr>
              <w:t>Antwoord</w:t>
            </w:r>
          </w:p>
        </w:tc>
        <w:tc>
          <w:tcPr>
            <w:tcW w:w="3237" w:type="dxa"/>
            <w:tcBorders>
              <w:top w:val="single" w:sz="4" w:space="0" w:color="auto"/>
              <w:bottom w:val="single" w:sz="4" w:space="0" w:color="auto"/>
              <w:right w:val="single" w:sz="4" w:space="0" w:color="auto"/>
            </w:tcBorders>
            <w:shd w:val="clear" w:color="auto" w:fill="B3B3B3"/>
          </w:tcPr>
          <w:p w14:paraId="62601EBB" w14:textId="77777777" w:rsidR="00994FE2" w:rsidRPr="00994FE2" w:rsidRDefault="6759D2B1" w:rsidP="3B0447F0">
            <w:pPr>
              <w:spacing w:line="240" w:lineRule="auto"/>
              <w:jc w:val="both"/>
              <w:rPr>
                <w:b/>
                <w:bCs/>
                <w:szCs w:val="20"/>
              </w:rPr>
            </w:pPr>
            <w:r w:rsidRPr="3B0447F0">
              <w:rPr>
                <w:b/>
                <w:bCs/>
                <w:szCs w:val="20"/>
              </w:rPr>
              <w:t>Bewijsstuk</w:t>
            </w:r>
          </w:p>
        </w:tc>
      </w:tr>
      <w:tr w:rsidR="00994FE2" w:rsidRPr="00994FE2" w14:paraId="49A0322B" w14:textId="77777777" w:rsidTr="3B0447F0">
        <w:trPr>
          <w:cantSplit/>
        </w:trPr>
        <w:tc>
          <w:tcPr>
            <w:tcW w:w="610" w:type="dxa"/>
            <w:tcBorders>
              <w:top w:val="single" w:sz="4" w:space="0" w:color="auto"/>
              <w:left w:val="single" w:sz="4" w:space="0" w:color="auto"/>
            </w:tcBorders>
          </w:tcPr>
          <w:p w14:paraId="20B5235A" w14:textId="77777777" w:rsidR="00994FE2" w:rsidRPr="00994FE2" w:rsidRDefault="00994FE2" w:rsidP="3B0447F0">
            <w:pPr>
              <w:spacing w:line="276" w:lineRule="auto"/>
              <w:jc w:val="both"/>
              <w:rPr>
                <w:b/>
                <w:bCs/>
                <w:szCs w:val="20"/>
              </w:rPr>
            </w:pPr>
          </w:p>
          <w:p w14:paraId="6019FFD2" w14:textId="77777777" w:rsidR="00994FE2" w:rsidRPr="00994FE2" w:rsidRDefault="6759D2B1" w:rsidP="3B0447F0">
            <w:pPr>
              <w:spacing w:line="276" w:lineRule="auto"/>
              <w:jc w:val="both"/>
              <w:rPr>
                <w:b/>
                <w:bCs/>
                <w:szCs w:val="20"/>
              </w:rPr>
            </w:pPr>
            <w:r w:rsidRPr="3B0447F0">
              <w:rPr>
                <w:b/>
                <w:bCs/>
                <w:szCs w:val="20"/>
              </w:rPr>
              <w:t>1.1</w:t>
            </w:r>
          </w:p>
        </w:tc>
        <w:tc>
          <w:tcPr>
            <w:tcW w:w="8840" w:type="dxa"/>
            <w:gridSpan w:val="4"/>
            <w:tcBorders>
              <w:top w:val="single" w:sz="4" w:space="0" w:color="auto"/>
              <w:right w:val="single" w:sz="4" w:space="0" w:color="auto"/>
            </w:tcBorders>
          </w:tcPr>
          <w:p w14:paraId="60780A1B" w14:textId="77777777" w:rsidR="00994FE2" w:rsidRPr="00994FE2" w:rsidRDefault="00994FE2" w:rsidP="3B0447F0">
            <w:pPr>
              <w:spacing w:line="240" w:lineRule="auto"/>
              <w:jc w:val="both"/>
              <w:rPr>
                <w:b/>
                <w:bCs/>
                <w:szCs w:val="20"/>
              </w:rPr>
            </w:pPr>
          </w:p>
          <w:p w14:paraId="7828A072" w14:textId="51B47108" w:rsidR="00994FE2" w:rsidRPr="00994FE2" w:rsidRDefault="00B45A5F" w:rsidP="3B0447F0">
            <w:pPr>
              <w:spacing w:line="240" w:lineRule="auto"/>
              <w:jc w:val="both"/>
              <w:rPr>
                <w:b/>
                <w:bCs/>
                <w:szCs w:val="20"/>
              </w:rPr>
            </w:pPr>
            <w:r>
              <w:rPr>
                <w:b/>
                <w:bCs/>
                <w:szCs w:val="20"/>
              </w:rPr>
              <w:t>Documenten horende tot het p</w:t>
            </w:r>
            <w:r w:rsidR="6759D2B1" w:rsidRPr="3B0447F0">
              <w:rPr>
                <w:b/>
                <w:bCs/>
                <w:szCs w:val="20"/>
              </w:rPr>
              <w:t>rogramma van eisen</w:t>
            </w:r>
          </w:p>
        </w:tc>
      </w:tr>
      <w:tr w:rsidR="00994FE2" w:rsidRPr="00994FE2" w14:paraId="6FE4030E" w14:textId="77777777" w:rsidTr="3B0447F0">
        <w:trPr>
          <w:cantSplit/>
        </w:trPr>
        <w:tc>
          <w:tcPr>
            <w:tcW w:w="610" w:type="dxa"/>
            <w:tcBorders>
              <w:left w:val="single" w:sz="4" w:space="0" w:color="auto"/>
            </w:tcBorders>
          </w:tcPr>
          <w:p w14:paraId="21B18619" w14:textId="77777777" w:rsidR="00994FE2" w:rsidRPr="00994FE2" w:rsidRDefault="6759D2B1" w:rsidP="3B0447F0">
            <w:pPr>
              <w:spacing w:line="240" w:lineRule="auto"/>
              <w:rPr>
                <w:szCs w:val="20"/>
              </w:rPr>
            </w:pPr>
            <w:r w:rsidRPr="3B0447F0">
              <w:rPr>
                <w:szCs w:val="20"/>
              </w:rPr>
              <w:t>a.</w:t>
            </w:r>
          </w:p>
        </w:tc>
        <w:tc>
          <w:tcPr>
            <w:tcW w:w="4138" w:type="dxa"/>
          </w:tcPr>
          <w:p w14:paraId="327224D4" w14:textId="77777777" w:rsidR="00994FE2" w:rsidRPr="00994FE2" w:rsidRDefault="5C473C64" w:rsidP="3B0447F0">
            <w:pPr>
              <w:spacing w:line="276" w:lineRule="auto"/>
              <w:rPr>
                <w:szCs w:val="20"/>
              </w:rPr>
            </w:pPr>
            <w:r w:rsidRPr="3B0447F0">
              <w:rPr>
                <w:szCs w:val="20"/>
              </w:rPr>
              <w:t>Ondernemer</w:t>
            </w:r>
            <w:r w:rsidR="6759D2B1" w:rsidRPr="3B0447F0">
              <w:rPr>
                <w:szCs w:val="20"/>
              </w:rPr>
              <w:t xml:space="preserve"> heeft </w:t>
            </w:r>
            <w:r w:rsidR="00285051" w:rsidRPr="3B0447F0">
              <w:rPr>
                <w:szCs w:val="20"/>
              </w:rPr>
              <w:t xml:space="preserve">volledig </w:t>
            </w:r>
            <w:r w:rsidR="6759D2B1" w:rsidRPr="3B0447F0">
              <w:rPr>
                <w:szCs w:val="20"/>
              </w:rPr>
              <w:t>k</w:t>
            </w:r>
            <w:r w:rsidR="00285051" w:rsidRPr="3B0447F0">
              <w:rPr>
                <w:szCs w:val="20"/>
              </w:rPr>
              <w:t>ennisgenomen van alle eisen opgenomen in</w:t>
            </w:r>
            <w:r w:rsidR="6759D2B1" w:rsidRPr="3B0447F0">
              <w:rPr>
                <w:szCs w:val="20"/>
              </w:rPr>
              <w:t xml:space="preserve"> het programma van eisen</w:t>
            </w:r>
          </w:p>
        </w:tc>
        <w:tc>
          <w:tcPr>
            <w:tcW w:w="1465" w:type="dxa"/>
            <w:gridSpan w:val="2"/>
          </w:tcPr>
          <w:p w14:paraId="5FFBB83F" w14:textId="77777777" w:rsidR="00994FE2" w:rsidRPr="00994FE2" w:rsidRDefault="00994FE2" w:rsidP="3B0447F0">
            <w:pPr>
              <w:spacing w:line="240" w:lineRule="auto"/>
              <w:jc w:val="center"/>
              <w:rPr>
                <w:szCs w:val="20"/>
              </w:rPr>
            </w:pPr>
            <w:r w:rsidRPr="00994FE2">
              <w:rPr>
                <w:sz w:val="19"/>
                <w:szCs w:val="19"/>
                <w:highlight w:val="lightGray"/>
              </w:rPr>
              <w:fldChar w:fldCharType="begin">
                <w:ffData>
                  <w:name w:val=""/>
                  <w:enabled/>
                  <w:calcOnExit w:val="0"/>
                  <w:textInput>
                    <w:default w:val="ja / nee"/>
                  </w:textInput>
                </w:ffData>
              </w:fldChar>
            </w:r>
            <w:r w:rsidRPr="00994FE2">
              <w:rPr>
                <w:sz w:val="19"/>
                <w:szCs w:val="19"/>
                <w:highlight w:val="lightGray"/>
              </w:rPr>
              <w:instrText xml:space="preserve"> FORMTEXT </w:instrText>
            </w:r>
            <w:r w:rsidRPr="00994FE2">
              <w:rPr>
                <w:sz w:val="19"/>
                <w:szCs w:val="19"/>
                <w:highlight w:val="lightGray"/>
              </w:rPr>
            </w:r>
            <w:r w:rsidRPr="00994FE2">
              <w:rPr>
                <w:sz w:val="19"/>
                <w:szCs w:val="19"/>
                <w:highlight w:val="lightGray"/>
              </w:rPr>
              <w:fldChar w:fldCharType="separate"/>
            </w:r>
            <w:r w:rsidR="6759D2B1" w:rsidRPr="00994FE2">
              <w:rPr>
                <w:noProof/>
                <w:sz w:val="19"/>
                <w:szCs w:val="19"/>
                <w:highlight w:val="lightGray"/>
              </w:rPr>
              <w:t>ja / nee</w:t>
            </w:r>
            <w:r w:rsidRPr="00994FE2">
              <w:rPr>
                <w:sz w:val="19"/>
                <w:szCs w:val="19"/>
                <w:highlight w:val="lightGray"/>
              </w:rPr>
              <w:fldChar w:fldCharType="end"/>
            </w:r>
          </w:p>
          <w:p w14:paraId="56D843EB" w14:textId="77777777" w:rsidR="00994FE2" w:rsidRPr="00994FE2" w:rsidRDefault="00994FE2" w:rsidP="3B0447F0">
            <w:pPr>
              <w:spacing w:line="240" w:lineRule="auto"/>
              <w:rPr>
                <w:szCs w:val="20"/>
              </w:rPr>
            </w:pPr>
          </w:p>
        </w:tc>
        <w:tc>
          <w:tcPr>
            <w:tcW w:w="3237" w:type="dxa"/>
            <w:tcBorders>
              <w:right w:val="single" w:sz="4" w:space="0" w:color="auto"/>
            </w:tcBorders>
          </w:tcPr>
          <w:p w14:paraId="41B271F3" w14:textId="634B6ECE" w:rsidR="00994FE2" w:rsidRPr="00994FE2" w:rsidRDefault="6759D2B1" w:rsidP="3B0447F0">
            <w:pPr>
              <w:spacing w:line="240" w:lineRule="auto"/>
              <w:rPr>
                <w:szCs w:val="20"/>
              </w:rPr>
            </w:pPr>
            <w:r w:rsidRPr="3B0447F0">
              <w:rPr>
                <w:szCs w:val="20"/>
              </w:rPr>
              <w:t>Naar waarheid opgemaakt en rec</w:t>
            </w:r>
            <w:r w:rsidR="00B45A5F">
              <w:rPr>
                <w:szCs w:val="20"/>
              </w:rPr>
              <w:t>htsgeldig ondertekend document p</w:t>
            </w:r>
            <w:r w:rsidRPr="3B0447F0">
              <w:rPr>
                <w:szCs w:val="20"/>
              </w:rPr>
              <w:t>rogramma van eisen.</w:t>
            </w:r>
          </w:p>
          <w:p w14:paraId="75CA6079" w14:textId="77777777" w:rsidR="00994FE2" w:rsidRPr="00994FE2" w:rsidRDefault="00994FE2" w:rsidP="3B0447F0">
            <w:pPr>
              <w:spacing w:line="240" w:lineRule="auto"/>
              <w:rPr>
                <w:szCs w:val="20"/>
              </w:rPr>
            </w:pPr>
          </w:p>
        </w:tc>
      </w:tr>
      <w:tr w:rsidR="00994FE2" w:rsidRPr="00994FE2" w14:paraId="534F3B10" w14:textId="77777777" w:rsidTr="3B0447F0">
        <w:trPr>
          <w:cantSplit/>
        </w:trPr>
        <w:tc>
          <w:tcPr>
            <w:tcW w:w="610" w:type="dxa"/>
            <w:tcBorders>
              <w:left w:val="single" w:sz="4" w:space="0" w:color="auto"/>
            </w:tcBorders>
          </w:tcPr>
          <w:p w14:paraId="19562F18" w14:textId="77777777" w:rsidR="00994FE2" w:rsidRPr="00994FE2" w:rsidRDefault="6759D2B1" w:rsidP="3B0447F0">
            <w:pPr>
              <w:spacing w:line="240" w:lineRule="auto"/>
              <w:rPr>
                <w:szCs w:val="20"/>
              </w:rPr>
            </w:pPr>
            <w:r w:rsidRPr="3B0447F0">
              <w:rPr>
                <w:szCs w:val="20"/>
              </w:rPr>
              <w:t>b.</w:t>
            </w:r>
          </w:p>
        </w:tc>
        <w:tc>
          <w:tcPr>
            <w:tcW w:w="4138" w:type="dxa"/>
          </w:tcPr>
          <w:p w14:paraId="1A595AB4" w14:textId="27893962" w:rsidR="00994FE2" w:rsidRPr="00994FE2" w:rsidRDefault="00586B2D" w:rsidP="3B0447F0">
            <w:pPr>
              <w:spacing w:line="276" w:lineRule="auto"/>
              <w:rPr>
                <w:szCs w:val="20"/>
              </w:rPr>
            </w:pPr>
            <w:r>
              <w:rPr>
                <w:szCs w:val="20"/>
              </w:rPr>
              <w:t>De I</w:t>
            </w:r>
            <w:r w:rsidR="6759D2B1" w:rsidRPr="3B0447F0">
              <w:rPr>
                <w:szCs w:val="20"/>
              </w:rPr>
              <w:t xml:space="preserve">nschrijving van </w:t>
            </w:r>
            <w:r w:rsidR="5C473C64" w:rsidRPr="3B0447F0">
              <w:rPr>
                <w:szCs w:val="20"/>
              </w:rPr>
              <w:t xml:space="preserve">Ondernemer </w:t>
            </w:r>
            <w:r w:rsidR="00295BC8" w:rsidRPr="3B0447F0">
              <w:rPr>
                <w:szCs w:val="20"/>
              </w:rPr>
              <w:t>is conform de eisen opgenomen in</w:t>
            </w:r>
            <w:r w:rsidR="00B45A5F">
              <w:rPr>
                <w:szCs w:val="20"/>
              </w:rPr>
              <w:t xml:space="preserve"> het p</w:t>
            </w:r>
            <w:r w:rsidR="6759D2B1" w:rsidRPr="3B0447F0">
              <w:rPr>
                <w:szCs w:val="20"/>
              </w:rPr>
              <w:t xml:space="preserve">rogramma van eisen </w:t>
            </w:r>
          </w:p>
          <w:p w14:paraId="70F95A98" w14:textId="77777777" w:rsidR="00994FE2" w:rsidRPr="00994FE2" w:rsidRDefault="00994FE2" w:rsidP="3B0447F0">
            <w:pPr>
              <w:spacing w:line="240" w:lineRule="auto"/>
              <w:jc w:val="both"/>
              <w:rPr>
                <w:szCs w:val="20"/>
              </w:rPr>
            </w:pPr>
          </w:p>
        </w:tc>
        <w:tc>
          <w:tcPr>
            <w:tcW w:w="1465" w:type="dxa"/>
            <w:gridSpan w:val="2"/>
          </w:tcPr>
          <w:p w14:paraId="291563B2" w14:textId="77777777" w:rsidR="00994FE2" w:rsidRPr="00994FE2" w:rsidRDefault="00994FE2" w:rsidP="3B0447F0">
            <w:pPr>
              <w:spacing w:line="240" w:lineRule="auto"/>
              <w:jc w:val="center"/>
              <w:rPr>
                <w:szCs w:val="20"/>
              </w:rPr>
            </w:pPr>
            <w:r w:rsidRPr="00994FE2">
              <w:rPr>
                <w:sz w:val="19"/>
                <w:szCs w:val="19"/>
                <w:highlight w:val="lightGray"/>
              </w:rPr>
              <w:fldChar w:fldCharType="begin">
                <w:ffData>
                  <w:name w:val=""/>
                  <w:enabled/>
                  <w:calcOnExit w:val="0"/>
                  <w:textInput>
                    <w:default w:val="ja / nee"/>
                  </w:textInput>
                </w:ffData>
              </w:fldChar>
            </w:r>
            <w:r w:rsidRPr="00994FE2">
              <w:rPr>
                <w:sz w:val="19"/>
                <w:szCs w:val="19"/>
                <w:highlight w:val="lightGray"/>
              </w:rPr>
              <w:instrText xml:space="preserve"> FORMTEXT </w:instrText>
            </w:r>
            <w:r w:rsidRPr="00994FE2">
              <w:rPr>
                <w:sz w:val="19"/>
                <w:szCs w:val="19"/>
                <w:highlight w:val="lightGray"/>
              </w:rPr>
            </w:r>
            <w:r w:rsidRPr="00994FE2">
              <w:rPr>
                <w:sz w:val="19"/>
                <w:szCs w:val="19"/>
                <w:highlight w:val="lightGray"/>
              </w:rPr>
              <w:fldChar w:fldCharType="separate"/>
            </w:r>
            <w:r w:rsidR="6759D2B1" w:rsidRPr="00994FE2">
              <w:rPr>
                <w:noProof/>
                <w:sz w:val="19"/>
                <w:szCs w:val="19"/>
                <w:highlight w:val="lightGray"/>
              </w:rPr>
              <w:t>ja / nee</w:t>
            </w:r>
            <w:r w:rsidRPr="00994FE2">
              <w:rPr>
                <w:sz w:val="19"/>
                <w:szCs w:val="19"/>
                <w:highlight w:val="lightGray"/>
              </w:rPr>
              <w:fldChar w:fldCharType="end"/>
            </w:r>
          </w:p>
          <w:p w14:paraId="349E5B7D" w14:textId="77777777" w:rsidR="00994FE2" w:rsidRPr="00994FE2" w:rsidRDefault="00994FE2" w:rsidP="3B0447F0">
            <w:pPr>
              <w:spacing w:line="240" w:lineRule="auto"/>
              <w:rPr>
                <w:szCs w:val="20"/>
              </w:rPr>
            </w:pPr>
          </w:p>
        </w:tc>
        <w:tc>
          <w:tcPr>
            <w:tcW w:w="3237" w:type="dxa"/>
            <w:tcBorders>
              <w:right w:val="single" w:sz="4" w:space="0" w:color="auto"/>
            </w:tcBorders>
          </w:tcPr>
          <w:p w14:paraId="3A288A40" w14:textId="5895754F" w:rsidR="00994FE2" w:rsidRPr="00994FE2" w:rsidRDefault="6759D2B1" w:rsidP="3B0447F0">
            <w:pPr>
              <w:spacing w:line="240" w:lineRule="auto"/>
              <w:rPr>
                <w:szCs w:val="20"/>
              </w:rPr>
            </w:pPr>
            <w:r w:rsidRPr="3B0447F0">
              <w:rPr>
                <w:szCs w:val="20"/>
              </w:rPr>
              <w:t>Naar waarheid opgemaakt en rec</w:t>
            </w:r>
            <w:r w:rsidR="00B45A5F">
              <w:rPr>
                <w:szCs w:val="20"/>
              </w:rPr>
              <w:t>htsgeldig ondertekend document p</w:t>
            </w:r>
            <w:r w:rsidRPr="3B0447F0">
              <w:rPr>
                <w:szCs w:val="20"/>
              </w:rPr>
              <w:t>rogramma van eisen.</w:t>
            </w:r>
          </w:p>
          <w:p w14:paraId="404C89CC" w14:textId="77777777" w:rsidR="00994FE2" w:rsidRPr="00994FE2" w:rsidRDefault="00994FE2" w:rsidP="3B0447F0">
            <w:pPr>
              <w:spacing w:line="240" w:lineRule="auto"/>
              <w:rPr>
                <w:szCs w:val="20"/>
              </w:rPr>
            </w:pPr>
          </w:p>
        </w:tc>
      </w:tr>
      <w:tr w:rsidR="00994FE2" w:rsidRPr="00994FE2" w14:paraId="4BB60257" w14:textId="77777777" w:rsidTr="3B0447F0">
        <w:trPr>
          <w:cantSplit/>
        </w:trPr>
        <w:tc>
          <w:tcPr>
            <w:tcW w:w="610" w:type="dxa"/>
            <w:tcBorders>
              <w:left w:val="single" w:sz="4" w:space="0" w:color="auto"/>
              <w:bottom w:val="single" w:sz="4" w:space="0" w:color="auto"/>
            </w:tcBorders>
          </w:tcPr>
          <w:p w14:paraId="2199BA7E" w14:textId="77777777" w:rsidR="00994FE2" w:rsidRPr="00994FE2" w:rsidRDefault="00994FE2" w:rsidP="3B0447F0">
            <w:pPr>
              <w:spacing w:line="276" w:lineRule="auto"/>
              <w:rPr>
                <w:szCs w:val="20"/>
              </w:rPr>
            </w:pPr>
          </w:p>
        </w:tc>
        <w:tc>
          <w:tcPr>
            <w:tcW w:w="4138" w:type="dxa"/>
            <w:tcBorders>
              <w:bottom w:val="single" w:sz="4" w:space="0" w:color="auto"/>
            </w:tcBorders>
          </w:tcPr>
          <w:p w14:paraId="219439E9" w14:textId="77777777" w:rsidR="00994FE2" w:rsidRPr="00994FE2" w:rsidRDefault="00994FE2" w:rsidP="3B0447F0">
            <w:pPr>
              <w:spacing w:line="240" w:lineRule="auto"/>
              <w:jc w:val="both"/>
              <w:rPr>
                <w:szCs w:val="20"/>
              </w:rPr>
            </w:pPr>
          </w:p>
        </w:tc>
        <w:tc>
          <w:tcPr>
            <w:tcW w:w="1465" w:type="dxa"/>
            <w:gridSpan w:val="2"/>
            <w:tcBorders>
              <w:bottom w:val="single" w:sz="4" w:space="0" w:color="auto"/>
            </w:tcBorders>
          </w:tcPr>
          <w:p w14:paraId="4E7E53B8" w14:textId="77777777" w:rsidR="00994FE2" w:rsidRPr="00994FE2" w:rsidRDefault="00994FE2" w:rsidP="3B0447F0">
            <w:pPr>
              <w:spacing w:line="276" w:lineRule="auto"/>
              <w:jc w:val="center"/>
              <w:rPr>
                <w:szCs w:val="20"/>
              </w:rPr>
            </w:pPr>
          </w:p>
        </w:tc>
        <w:tc>
          <w:tcPr>
            <w:tcW w:w="3237" w:type="dxa"/>
            <w:tcBorders>
              <w:bottom w:val="single" w:sz="4" w:space="0" w:color="auto"/>
              <w:right w:val="single" w:sz="4" w:space="0" w:color="auto"/>
            </w:tcBorders>
          </w:tcPr>
          <w:p w14:paraId="5F5E9CE6" w14:textId="77777777" w:rsidR="00994FE2" w:rsidRPr="00994FE2" w:rsidRDefault="00994FE2" w:rsidP="3B0447F0">
            <w:pPr>
              <w:spacing w:line="240" w:lineRule="auto"/>
              <w:rPr>
                <w:szCs w:val="20"/>
              </w:rPr>
            </w:pPr>
          </w:p>
        </w:tc>
      </w:tr>
    </w:tbl>
    <w:p w14:paraId="742D7074" w14:textId="41E2B76B" w:rsidR="00A83EAE" w:rsidRDefault="00A83EAE" w:rsidP="3B0447F0">
      <w:pPr>
        <w:rPr>
          <w:szCs w:val="20"/>
        </w:rPr>
      </w:pPr>
    </w:p>
    <w:p w14:paraId="6E9DC3F4" w14:textId="77777777" w:rsidR="00285051" w:rsidRDefault="00285051" w:rsidP="3B0447F0">
      <w:pPr>
        <w:rPr>
          <w:szCs w:val="20"/>
        </w:rPr>
      </w:pPr>
    </w:p>
    <w:p w14:paraId="35735782" w14:textId="77777777" w:rsidR="00571DA5" w:rsidRPr="00345A83" w:rsidRDefault="00571DA5" w:rsidP="3B0447F0">
      <w:pPr>
        <w:pStyle w:val="Lijstalinea"/>
        <w:ind w:left="0"/>
        <w:jc w:val="center"/>
        <w:rPr>
          <w:color w:val="000000"/>
          <w:szCs w:val="20"/>
        </w:rPr>
      </w:pPr>
      <w:r w:rsidRPr="3B0447F0">
        <w:rPr>
          <w:b/>
          <w:bCs/>
          <w:szCs w:val="20"/>
        </w:rPr>
        <w:t>Ondertekening van dit document</w:t>
      </w:r>
    </w:p>
    <w:p w14:paraId="24F0F769" w14:textId="77777777" w:rsidR="00571DA5" w:rsidRPr="00A032D6" w:rsidRDefault="00571DA5" w:rsidP="3B0447F0">
      <w:pPr>
        <w:spacing w:line="240" w:lineRule="auto"/>
        <w:jc w:val="both"/>
        <w:rPr>
          <w:szCs w:val="20"/>
        </w:rPr>
      </w:pPr>
    </w:p>
    <w:p w14:paraId="4B50412C" w14:textId="77777777" w:rsidR="00571DA5" w:rsidRPr="00A032D6" w:rsidRDefault="00571DA5" w:rsidP="3B0447F0">
      <w:pPr>
        <w:spacing w:line="240" w:lineRule="auto"/>
        <w:jc w:val="both"/>
        <w:rPr>
          <w:szCs w:val="20"/>
        </w:rPr>
      </w:pPr>
      <w:r w:rsidRPr="3B0447F0">
        <w:rPr>
          <w:szCs w:val="20"/>
        </w:rPr>
        <w:t>Ondergetekende verklaart alle vragen en bijlagen volledig en naar waarheid te hebben beantwoord en dat de in dit vragenformulier verstrekte inlichtingen met de werkelijkheid overeenstemmen, juist en volledig zijn.</w:t>
      </w:r>
    </w:p>
    <w:p w14:paraId="60E12081" w14:textId="77777777" w:rsidR="00571DA5" w:rsidRPr="00A032D6" w:rsidRDefault="00571DA5" w:rsidP="3B0447F0">
      <w:pPr>
        <w:spacing w:line="240" w:lineRule="auto"/>
        <w:jc w:val="both"/>
        <w:rPr>
          <w:szCs w:val="20"/>
        </w:rPr>
      </w:pPr>
    </w:p>
    <w:p w14:paraId="37A8E7CE" w14:textId="77777777" w:rsidR="00571DA5" w:rsidRPr="0025082C" w:rsidRDefault="0025082C" w:rsidP="3B0447F0">
      <w:pPr>
        <w:jc w:val="both"/>
        <w:rPr>
          <w:szCs w:val="20"/>
        </w:rPr>
      </w:pPr>
      <w:r w:rsidRPr="3B0447F0">
        <w:rPr>
          <w:szCs w:val="20"/>
        </w:rPr>
        <w:t xml:space="preserve">Ondergetekende is ermee bekend en stemt daarmee in dat de aanbestedende diensten de beantwoording van </w:t>
      </w:r>
      <w:r w:rsidR="00295BC8" w:rsidRPr="3B0447F0">
        <w:rPr>
          <w:szCs w:val="20"/>
        </w:rPr>
        <w:t xml:space="preserve">de </w:t>
      </w:r>
      <w:r w:rsidR="00EC7CF3" w:rsidRPr="3B0447F0">
        <w:rPr>
          <w:szCs w:val="20"/>
        </w:rPr>
        <w:t>eisen</w:t>
      </w:r>
      <w:r w:rsidRPr="3B0447F0">
        <w:rPr>
          <w:szCs w:val="20"/>
        </w:rPr>
        <w:t xml:space="preserve"> eventueel verifieert of zal laten verifiëren. Ondergetekende zal, indien de aanbestedende diensten tot verificatie van gegevens wenst over te gaan, daaraan zijn medewerking verlenen. </w:t>
      </w:r>
      <w:r w:rsidR="00571DA5" w:rsidRPr="3B0447F0">
        <w:rPr>
          <w:szCs w:val="20"/>
        </w:rPr>
        <w:t xml:space="preserve">Ondergetekende zal eveneens zijn medewerking verlenen aan een door of namens </w:t>
      </w:r>
      <w:r w:rsidRPr="3B0447F0">
        <w:rPr>
          <w:szCs w:val="20"/>
        </w:rPr>
        <w:t>de aanbestedende diensten</w:t>
      </w:r>
      <w:r w:rsidR="00571DA5" w:rsidRPr="3B0447F0">
        <w:rPr>
          <w:szCs w:val="20"/>
        </w:rPr>
        <w:t xml:space="preserve"> uit te voeren onderzoek naar de ‘herkomst van middelen’.</w:t>
      </w:r>
    </w:p>
    <w:p w14:paraId="65D195BC" w14:textId="77777777" w:rsidR="00571DA5" w:rsidRPr="00A032D6" w:rsidRDefault="00571DA5" w:rsidP="3B0447F0">
      <w:pPr>
        <w:spacing w:line="240" w:lineRule="auto"/>
        <w:jc w:val="both"/>
        <w:rPr>
          <w:szCs w:val="20"/>
        </w:rPr>
      </w:pPr>
    </w:p>
    <w:p w14:paraId="346A4D93" w14:textId="77777777" w:rsidR="00F03489" w:rsidRDefault="00F03489" w:rsidP="3B0447F0">
      <w:pPr>
        <w:spacing w:line="240" w:lineRule="auto"/>
        <w:jc w:val="both"/>
        <w:rPr>
          <w:szCs w:val="20"/>
        </w:rPr>
      </w:pPr>
      <w:r w:rsidRPr="3B0447F0">
        <w:rPr>
          <w:szCs w:val="20"/>
        </w:rPr>
        <w:t xml:space="preserve">Aldus, naar waarheid opgemaakt en rechtsgeldig ondertekend door; </w:t>
      </w:r>
    </w:p>
    <w:p w14:paraId="6D2ED90A" w14:textId="77777777" w:rsidR="007B43D1" w:rsidRDefault="007B43D1" w:rsidP="3B0447F0">
      <w:pPr>
        <w:spacing w:line="240" w:lineRule="auto"/>
        <w:jc w:val="both"/>
        <w:rPr>
          <w:szCs w:val="20"/>
        </w:rPr>
      </w:pPr>
    </w:p>
    <w:p w14:paraId="39495044" w14:textId="77777777" w:rsidR="007B43D1" w:rsidRPr="00AA1BCA" w:rsidRDefault="007B43D1" w:rsidP="3B0447F0">
      <w:pPr>
        <w:spacing w:line="240" w:lineRule="auto"/>
        <w:jc w:val="both"/>
        <w:rPr>
          <w:szCs w:val="20"/>
        </w:rPr>
      </w:pPr>
    </w:p>
    <w:tbl>
      <w:tblPr>
        <w:tblpPr w:leftFromText="141" w:rightFromText="141" w:vertAnchor="text" w:horzAnchor="margin" w:tblpX="108" w:tblpY="142"/>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9"/>
        <w:gridCol w:w="6095"/>
      </w:tblGrid>
      <w:tr w:rsidR="00F03489" w:rsidRPr="00AA1BCA" w14:paraId="6E59FA4E" w14:textId="77777777" w:rsidTr="3B0447F0">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4C990F74" w14:textId="77777777" w:rsidR="00F03489" w:rsidRPr="00B64D9C" w:rsidRDefault="56905E5E" w:rsidP="3B0447F0">
            <w:pPr>
              <w:spacing w:before="40" w:after="40"/>
              <w:rPr>
                <w:b/>
                <w:bCs/>
                <w:szCs w:val="20"/>
              </w:rPr>
            </w:pPr>
            <w:r w:rsidRPr="3B0447F0">
              <w:rPr>
                <w:b/>
                <w:bCs/>
                <w:szCs w:val="20"/>
              </w:rPr>
              <w:t xml:space="preserve">Naam </w:t>
            </w:r>
            <w:r w:rsidR="008A563A" w:rsidRPr="3B0447F0">
              <w:rPr>
                <w:b/>
                <w:bCs/>
                <w:szCs w:val="20"/>
              </w:rPr>
              <w:t>leverancier</w:t>
            </w:r>
            <w:r w:rsidR="00F03489" w:rsidRPr="3B0447F0">
              <w:rPr>
                <w:b/>
                <w:bCs/>
                <w:szCs w:val="20"/>
              </w:rPr>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26F2AB4F" w14:textId="77777777" w:rsidR="00F03489" w:rsidRDefault="00F03489" w:rsidP="3B0447F0">
            <w:pPr>
              <w:spacing w:before="40" w:after="40"/>
              <w:rPr>
                <w:rFonts w:ascii="Times New Roman" w:hAnsi="Times New Roman"/>
                <w:szCs w:val="20"/>
              </w:rPr>
            </w:pPr>
          </w:p>
          <w:p w14:paraId="46A2CB31" w14:textId="77777777" w:rsidR="008E27EA" w:rsidRPr="00AA1BCA" w:rsidRDefault="008E27EA" w:rsidP="3B0447F0">
            <w:pPr>
              <w:spacing w:before="40" w:after="40"/>
              <w:rPr>
                <w:rFonts w:ascii="Times New Roman" w:hAnsi="Times New Roman"/>
                <w:szCs w:val="20"/>
              </w:rPr>
            </w:pPr>
          </w:p>
        </w:tc>
      </w:tr>
      <w:tr w:rsidR="00F03489" w:rsidRPr="00AA1BCA" w14:paraId="7366B114" w14:textId="77777777" w:rsidTr="3B0447F0">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0CE46492" w14:textId="77777777" w:rsidR="00F03489" w:rsidRPr="00B64D9C" w:rsidRDefault="00F03489" w:rsidP="3B0447F0">
            <w:pPr>
              <w:spacing w:before="40" w:after="40"/>
              <w:rPr>
                <w:b/>
                <w:bCs/>
                <w:szCs w:val="20"/>
              </w:rPr>
            </w:pPr>
            <w:r w:rsidRPr="3B0447F0">
              <w:rPr>
                <w:b/>
                <w:bCs/>
                <w:szCs w:val="20"/>
              </w:rPr>
              <w:t xml:space="preserve">Naam ondertekenaar </w:t>
            </w:r>
          </w:p>
        </w:tc>
        <w:tc>
          <w:tcPr>
            <w:tcW w:w="6095" w:type="dxa"/>
            <w:tcBorders>
              <w:top w:val="single" w:sz="4" w:space="0" w:color="auto"/>
              <w:left w:val="single" w:sz="4" w:space="0" w:color="auto"/>
              <w:bottom w:val="single" w:sz="4" w:space="0" w:color="auto"/>
              <w:right w:val="single" w:sz="4" w:space="0" w:color="auto"/>
            </w:tcBorders>
            <w:hideMark/>
          </w:tcPr>
          <w:p w14:paraId="30F2ED9C" w14:textId="77777777" w:rsidR="00F03489" w:rsidRDefault="00F03489" w:rsidP="3B0447F0">
            <w:pPr>
              <w:spacing w:before="40" w:after="40"/>
              <w:rPr>
                <w:rFonts w:ascii="Times New Roman" w:hAnsi="Times New Roman"/>
                <w:szCs w:val="20"/>
              </w:rPr>
            </w:pPr>
          </w:p>
          <w:p w14:paraId="729258D4" w14:textId="77777777" w:rsidR="008E27EA" w:rsidRPr="00AA1BCA" w:rsidRDefault="008E27EA" w:rsidP="3B0447F0">
            <w:pPr>
              <w:spacing w:before="40" w:after="40"/>
              <w:rPr>
                <w:rFonts w:ascii="Times New Roman" w:hAnsi="Times New Roman"/>
                <w:szCs w:val="20"/>
              </w:rPr>
            </w:pPr>
          </w:p>
        </w:tc>
      </w:tr>
      <w:tr w:rsidR="00F03489" w:rsidRPr="00AA1BCA" w14:paraId="7020C1BB" w14:textId="77777777" w:rsidTr="3B0447F0">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45A4340B" w14:textId="77777777" w:rsidR="00F03489" w:rsidRPr="00B64D9C" w:rsidRDefault="00F03489" w:rsidP="3B0447F0">
            <w:pPr>
              <w:spacing w:before="40" w:after="40"/>
              <w:rPr>
                <w:b/>
                <w:bCs/>
                <w:szCs w:val="20"/>
              </w:rPr>
            </w:pPr>
            <w:r w:rsidRPr="3B0447F0">
              <w:rPr>
                <w:b/>
                <w:bCs/>
                <w:szCs w:val="20"/>
              </w:rPr>
              <w:t>Datum</w:t>
            </w:r>
          </w:p>
        </w:tc>
        <w:tc>
          <w:tcPr>
            <w:tcW w:w="6095" w:type="dxa"/>
            <w:tcBorders>
              <w:top w:val="single" w:sz="4" w:space="0" w:color="auto"/>
              <w:left w:val="single" w:sz="4" w:space="0" w:color="auto"/>
              <w:bottom w:val="single" w:sz="4" w:space="0" w:color="auto"/>
              <w:right w:val="single" w:sz="4" w:space="0" w:color="auto"/>
            </w:tcBorders>
            <w:hideMark/>
          </w:tcPr>
          <w:p w14:paraId="476D5380" w14:textId="77777777" w:rsidR="00F03489" w:rsidRDefault="00F03489" w:rsidP="3B0447F0">
            <w:pPr>
              <w:spacing w:before="40" w:after="40"/>
              <w:rPr>
                <w:rFonts w:ascii="Times New Roman" w:hAnsi="Times New Roman"/>
                <w:szCs w:val="20"/>
              </w:rPr>
            </w:pPr>
          </w:p>
          <w:p w14:paraId="4829369B" w14:textId="77777777" w:rsidR="008E27EA" w:rsidRPr="00AA1BCA" w:rsidRDefault="008E27EA" w:rsidP="3B0447F0">
            <w:pPr>
              <w:spacing w:before="40" w:after="40"/>
              <w:rPr>
                <w:rFonts w:ascii="Times New Roman" w:hAnsi="Times New Roman"/>
                <w:szCs w:val="20"/>
              </w:rPr>
            </w:pPr>
          </w:p>
        </w:tc>
      </w:tr>
      <w:tr w:rsidR="00F03489" w:rsidRPr="00AA1BCA" w14:paraId="43F7C721" w14:textId="77777777" w:rsidTr="3B0447F0">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14:paraId="33B51294" w14:textId="77777777" w:rsidR="00F03489" w:rsidRPr="00B64D9C" w:rsidRDefault="00F03489" w:rsidP="3B0447F0">
            <w:pPr>
              <w:spacing w:after="40"/>
              <w:rPr>
                <w:b/>
                <w:bCs/>
                <w:szCs w:val="20"/>
              </w:rPr>
            </w:pPr>
            <w:r w:rsidRPr="3B0447F0">
              <w:rPr>
                <w:b/>
                <w:bCs/>
                <w:szCs w:val="20"/>
              </w:rPr>
              <w:t>Handtekening</w:t>
            </w:r>
          </w:p>
        </w:tc>
        <w:tc>
          <w:tcPr>
            <w:tcW w:w="6095" w:type="dxa"/>
            <w:tcBorders>
              <w:top w:val="single" w:sz="4" w:space="0" w:color="auto"/>
              <w:left w:val="single" w:sz="4" w:space="0" w:color="auto"/>
              <w:bottom w:val="single" w:sz="4" w:space="0" w:color="auto"/>
              <w:right w:val="single" w:sz="4" w:space="0" w:color="auto"/>
            </w:tcBorders>
            <w:hideMark/>
          </w:tcPr>
          <w:p w14:paraId="4496841E" w14:textId="77777777" w:rsidR="00F03489" w:rsidRPr="00AA1BCA" w:rsidRDefault="00F03489" w:rsidP="3B0447F0">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p w14:paraId="5D575042" w14:textId="77777777" w:rsidR="00F03489" w:rsidRPr="00AA1BCA" w:rsidRDefault="00F03489" w:rsidP="3B0447F0">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p w14:paraId="79AEDA40" w14:textId="77777777" w:rsidR="00F03489" w:rsidRPr="00AA1BCA" w:rsidRDefault="00F03489" w:rsidP="3B0447F0">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tc>
      </w:tr>
    </w:tbl>
    <w:p w14:paraId="139F1CD3" w14:textId="77777777" w:rsidR="00F03489" w:rsidRPr="00EA0964" w:rsidRDefault="00F03489" w:rsidP="00F03489"/>
    <w:p w14:paraId="5A218A57" w14:textId="77777777" w:rsidR="00571DA5" w:rsidRPr="00A032D6" w:rsidRDefault="00571DA5" w:rsidP="00571DA5">
      <w:pPr>
        <w:spacing w:line="360" w:lineRule="auto"/>
        <w:jc w:val="both"/>
        <w:rPr>
          <w:szCs w:val="20"/>
        </w:rPr>
      </w:pPr>
    </w:p>
    <w:p w14:paraId="5E288B4B" w14:textId="1E726A91" w:rsidR="00045E02" w:rsidRDefault="00045E02" w:rsidP="00571DA5">
      <w:pPr>
        <w:pStyle w:val="Kop1"/>
        <w:numPr>
          <w:ilvl w:val="0"/>
          <w:numId w:val="0"/>
        </w:numPr>
      </w:pPr>
    </w:p>
    <w:p w14:paraId="5474AFC9" w14:textId="77777777" w:rsidR="00045E02" w:rsidRDefault="00045E02" w:rsidP="00045E02">
      <w:pPr>
        <w:pStyle w:val="stlParagraafKop"/>
        <w:rPr>
          <w:rFonts w:eastAsia="Times New Roman"/>
          <w:sz w:val="22"/>
          <w:szCs w:val="28"/>
        </w:rPr>
      </w:pPr>
    </w:p>
    <w:sectPr w:rsidR="00045E02" w:rsidSect="00B66C6D">
      <w:headerReference w:type="default" r:id="rId14"/>
      <w:footerReference w:type="default" r:id="rId15"/>
      <w:headerReference w:type="first" r:id="rId16"/>
      <w:footerReference w:type="first" r:id="rId17"/>
      <w:pgSz w:w="12240" w:h="15840" w:code="1"/>
      <w:pgMar w:top="1418" w:right="1418" w:bottom="1418" w:left="1418" w:header="0" w:footer="0"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431A209" w16cex:dateUtc="2020-07-17T13:05:51.025Z"/>
  <w16cex:commentExtensible w16cex:durableId="0D100248" w16cex:dateUtc="2020-07-17T13:08:47.259Z"/>
  <w16cex:commentExtensible w16cex:durableId="797C9A9B" w16cex:dateUtc="2020-07-17T13:10:41.26Z"/>
  <w16cex:commentExtensible w16cex:durableId="10A39ED5" w16cex:dateUtc="2020-07-17T13:14:35.733Z"/>
  <w16cex:commentExtensible w16cex:durableId="7974397E" w16cex:dateUtc="2020-07-17T13:15:41.383Z"/>
  <w16cex:commentExtensible w16cex:durableId="0A97116A" w16cex:dateUtc="2020-07-17T13:17:10.123Z"/>
  <w16cex:commentExtensible w16cex:durableId="62146C86" w16cex:dateUtc="2020-07-17T13:26:10.912Z"/>
  <w16cex:commentExtensible w16cex:durableId="468552A8" w16cex:dateUtc="2020-07-17T13:31:25.439Z"/>
  <w16cex:commentExtensible w16cex:durableId="08FA997F" w16cex:dateUtc="2020-07-17T13:43:44.541Z"/>
  <w16cex:commentExtensible w16cex:durableId="7E705A37" w16cex:dateUtc="2020-08-21T10:19:59Z"/>
  <w16cex:commentExtensible w16cex:durableId="44DCE002" w16cex:dateUtc="2020-09-12T08:51:08.884Z"/>
</w16cex:commentsExtensible>
</file>

<file path=word/commentsIds.xml><?xml version="1.0" encoding="utf-8"?>
<w16cid:commentsIds xmlns:mc="http://schemas.openxmlformats.org/markup-compatibility/2006" xmlns:w16cid="http://schemas.microsoft.com/office/word/2016/wordml/cid" mc:Ignorable="w16cid">
  <w16cid:commentId w16cid:paraId="3560AF8D" w16cid:durableId="22ADBA3F"/>
  <w16cid:commentId w16cid:paraId="593B7449" w16cid:durableId="22ADCC86"/>
  <w16cid:commentId w16cid:paraId="58E8F9F9" w16cid:durableId="22ADCCA7"/>
  <w16cid:commentId w16cid:paraId="7CCA9D0B" w16cid:durableId="22ADCE31"/>
  <w16cid:commentId w16cid:paraId="03F7BC2A" w16cid:durableId="22ADCF02"/>
  <w16cid:commentId w16cid:paraId="51FA52D3" w16cid:durableId="22ADCF40"/>
  <w16cid:commentId w16cid:paraId="0B485201" w16cid:durableId="22ADC7C3"/>
  <w16cid:commentId w16cid:paraId="707EB2AC" w16cid:durableId="22ADD0B2"/>
  <w16cid:commentId w16cid:paraId="6317D208" w16cid:durableId="22ADD1CF"/>
  <w16cid:commentId w16cid:paraId="320F56D3" w16cid:durableId="22ADCA0D"/>
  <w16cid:commentId w16cid:paraId="55895FC4" w16cid:durableId="3431A209"/>
  <w16cid:commentId w16cid:paraId="74572841" w16cid:durableId="0D100248"/>
  <w16cid:commentId w16cid:paraId="29962346" w16cid:durableId="797C9A9B"/>
  <w16cid:commentId w16cid:paraId="7092EFF3" w16cid:durableId="10A39ED5"/>
  <w16cid:commentId w16cid:paraId="1A46ABF8" w16cid:durableId="7974397E"/>
  <w16cid:commentId w16cid:paraId="2B2333F5" w16cid:durableId="0A97116A"/>
  <w16cid:commentId w16cid:paraId="676876C5" w16cid:durableId="62146C86"/>
  <w16cid:commentId w16cid:paraId="378B7FCF" w16cid:durableId="468552A8"/>
  <w16cid:commentId w16cid:paraId="3A93F496" w16cid:durableId="08FA997F"/>
  <w16cid:commentId w16cid:paraId="38ED0D43" w16cid:durableId="3207F287"/>
  <w16cid:commentId w16cid:paraId="1D59E69A" w16cid:durableId="6202691A"/>
  <w16cid:commentId w16cid:paraId="6CAAB7F5" w16cid:durableId="6BA19F6A"/>
  <w16cid:commentId w16cid:paraId="4C0E939F" w16cid:durableId="6CC84D65"/>
  <w16cid:commentId w16cid:paraId="71EB4085" w16cid:durableId="081EEF14"/>
  <w16cid:commentId w16cid:paraId="2C16FD4F" w16cid:durableId="7FBE9C22"/>
  <w16cid:commentId w16cid:paraId="3BD06D70" w16cid:durableId="6951DBB0"/>
  <w16cid:commentId w16cid:paraId="4ED497F7" w16cid:durableId="38EFC83D"/>
  <w16cid:commentId w16cid:paraId="2FB58451" w16cid:durableId="6847F9A9"/>
  <w16cid:commentId w16cid:paraId="43D44555" w16cid:durableId="7E705A37"/>
  <w16cid:commentId w16cid:paraId="31DF36C2" w16cid:durableId="44DCE0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C4BAF" w14:textId="77777777" w:rsidR="0018401A" w:rsidRDefault="0018401A" w:rsidP="00AD2D54">
      <w:pPr>
        <w:spacing w:line="240" w:lineRule="auto"/>
      </w:pPr>
      <w:r>
        <w:separator/>
      </w:r>
    </w:p>
  </w:endnote>
  <w:endnote w:type="continuationSeparator" w:id="0">
    <w:p w14:paraId="655C4A39" w14:textId="77777777" w:rsidR="0018401A" w:rsidRDefault="0018401A" w:rsidP="00AD2D54">
      <w:pPr>
        <w:spacing w:line="240" w:lineRule="auto"/>
      </w:pPr>
      <w:r>
        <w:continuationSeparator/>
      </w:r>
    </w:p>
  </w:endnote>
  <w:endnote w:type="continuationNotice" w:id="1">
    <w:p w14:paraId="0DBD3030" w14:textId="77777777" w:rsidR="0018401A" w:rsidRDefault="001840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CellMar>
        <w:left w:w="0" w:type="dxa"/>
        <w:right w:w="0" w:type="dxa"/>
      </w:tblCellMar>
      <w:tblLook w:val="04A0" w:firstRow="1" w:lastRow="0" w:firstColumn="1" w:lastColumn="0" w:noHBand="0" w:noVBand="1"/>
    </w:tblPr>
    <w:tblGrid>
      <w:gridCol w:w="6663"/>
      <w:gridCol w:w="2835"/>
    </w:tblGrid>
    <w:tr w:rsidR="0018401A" w:rsidRPr="00CA11E7" w14:paraId="40322319" w14:textId="77777777" w:rsidTr="00DE736A">
      <w:trPr>
        <w:trHeight w:val="360"/>
      </w:trPr>
      <w:tc>
        <w:tcPr>
          <w:tcW w:w="6663" w:type="dxa"/>
          <w:vAlign w:val="center"/>
        </w:tcPr>
        <w:p w14:paraId="7C57DC65" w14:textId="06FD5893" w:rsidR="0018401A" w:rsidRPr="00A9029F" w:rsidRDefault="0018401A" w:rsidP="00B3641C">
          <w:pPr>
            <w:pStyle w:val="stlPaginanummer"/>
            <w:tabs>
              <w:tab w:val="right" w:pos="3817"/>
            </w:tabs>
            <w:jc w:val="left"/>
            <w:rPr>
              <w:sz w:val="18"/>
              <w:szCs w:val="18"/>
            </w:rPr>
          </w:pPr>
          <w:r>
            <w:rPr>
              <w:sz w:val="18"/>
              <w:szCs w:val="18"/>
            </w:rPr>
            <w:t xml:space="preserve">Bijlage 5: Programma van eisen </w:t>
          </w:r>
          <w:r w:rsidRPr="00425350">
            <w:rPr>
              <w:sz w:val="18"/>
              <w:szCs w:val="18"/>
            </w:rPr>
            <w:t>Europese aanbesteding</w:t>
          </w:r>
          <w:r>
            <w:rPr>
              <w:sz w:val="18"/>
              <w:szCs w:val="18"/>
            </w:rPr>
            <w:t xml:space="preserve"> Medische Gassen</w:t>
          </w:r>
          <w:r w:rsidR="00EE27F0">
            <w:rPr>
              <w:sz w:val="18"/>
              <w:szCs w:val="18"/>
            </w:rPr>
            <w:t xml:space="preserve"> in Cilinder</w:t>
          </w:r>
          <w:r>
            <w:rPr>
              <w:sz w:val="18"/>
              <w:szCs w:val="18"/>
            </w:rPr>
            <w:t xml:space="preserve"> v1.0</w:t>
          </w:r>
        </w:p>
      </w:tc>
      <w:tc>
        <w:tcPr>
          <w:tcW w:w="2835" w:type="dxa"/>
          <w:vAlign w:val="center"/>
        </w:tcPr>
        <w:p w14:paraId="51AEF677" w14:textId="2F1A1922" w:rsidR="0018401A" w:rsidRPr="00A9029F" w:rsidRDefault="0018401A" w:rsidP="00A9029F">
          <w:pPr>
            <w:pStyle w:val="stlPaginanummer"/>
            <w:ind w:right="167"/>
            <w:rPr>
              <w:sz w:val="18"/>
              <w:szCs w:val="18"/>
            </w:rPr>
          </w:pPr>
          <w:r w:rsidRPr="00A9029F">
            <w:rPr>
              <w:sz w:val="18"/>
              <w:szCs w:val="18"/>
            </w:rPr>
            <w:fldChar w:fldCharType="begin"/>
          </w:r>
          <w:r w:rsidRPr="00A9029F">
            <w:rPr>
              <w:sz w:val="18"/>
              <w:szCs w:val="18"/>
            </w:rPr>
            <w:instrText xml:space="preserve"> PAGE   \* MERGEFORMAT </w:instrText>
          </w:r>
          <w:r w:rsidRPr="00A9029F">
            <w:rPr>
              <w:sz w:val="18"/>
              <w:szCs w:val="18"/>
            </w:rPr>
            <w:fldChar w:fldCharType="separate"/>
          </w:r>
          <w:r w:rsidR="00056113">
            <w:rPr>
              <w:noProof/>
              <w:sz w:val="18"/>
              <w:szCs w:val="18"/>
            </w:rPr>
            <w:t>9</w:t>
          </w:r>
          <w:r w:rsidRPr="00A9029F">
            <w:rPr>
              <w:sz w:val="18"/>
              <w:szCs w:val="18"/>
            </w:rPr>
            <w:fldChar w:fldCharType="end"/>
          </w:r>
          <w:r w:rsidRPr="00A9029F">
            <w:rPr>
              <w:sz w:val="18"/>
              <w:szCs w:val="18"/>
            </w:rPr>
            <w:t xml:space="preserve">  van </w:t>
          </w:r>
          <w:r w:rsidRPr="00A9029F">
            <w:rPr>
              <w:rFonts w:cs="Arial"/>
              <w:sz w:val="18"/>
              <w:szCs w:val="18"/>
            </w:rPr>
            <w:t xml:space="preserve"> </w:t>
          </w:r>
          <w:r w:rsidRPr="00A9029F">
            <w:rPr>
              <w:rFonts w:cs="Arial"/>
              <w:sz w:val="18"/>
              <w:szCs w:val="18"/>
            </w:rPr>
            <w:fldChar w:fldCharType="begin"/>
          </w:r>
          <w:r w:rsidRPr="00A9029F">
            <w:rPr>
              <w:rFonts w:cs="Arial"/>
              <w:sz w:val="18"/>
              <w:szCs w:val="18"/>
            </w:rPr>
            <w:instrText>NUMPAGES</w:instrText>
          </w:r>
          <w:r w:rsidRPr="00A9029F">
            <w:rPr>
              <w:rFonts w:cs="Arial"/>
              <w:sz w:val="18"/>
              <w:szCs w:val="18"/>
            </w:rPr>
            <w:fldChar w:fldCharType="separate"/>
          </w:r>
          <w:r w:rsidR="00056113">
            <w:rPr>
              <w:rFonts w:cs="Arial"/>
              <w:noProof/>
              <w:sz w:val="18"/>
              <w:szCs w:val="18"/>
            </w:rPr>
            <w:t>10</w:t>
          </w:r>
          <w:r w:rsidRPr="00A9029F">
            <w:rPr>
              <w:rFonts w:cs="Arial"/>
              <w:sz w:val="18"/>
              <w:szCs w:val="18"/>
            </w:rPr>
            <w:fldChar w:fldCharType="end"/>
          </w:r>
        </w:p>
      </w:tc>
    </w:tr>
    <w:tr w:rsidR="0018401A" w:rsidRPr="00CA11E7" w14:paraId="18D7A891" w14:textId="77777777" w:rsidTr="00DE736A">
      <w:trPr>
        <w:trHeight w:val="360"/>
      </w:trPr>
      <w:tc>
        <w:tcPr>
          <w:tcW w:w="6663" w:type="dxa"/>
          <w:vAlign w:val="center"/>
        </w:tcPr>
        <w:p w14:paraId="5E795730" w14:textId="77777777" w:rsidR="0018401A" w:rsidRPr="00A9029F" w:rsidRDefault="0018401A" w:rsidP="00D45983">
          <w:pPr>
            <w:pStyle w:val="stlPaginanummer"/>
            <w:tabs>
              <w:tab w:val="right" w:pos="3817"/>
            </w:tabs>
            <w:jc w:val="left"/>
            <w:rPr>
              <w:sz w:val="18"/>
              <w:szCs w:val="18"/>
            </w:rPr>
          </w:pPr>
        </w:p>
      </w:tc>
      <w:tc>
        <w:tcPr>
          <w:tcW w:w="2835" w:type="dxa"/>
          <w:vAlign w:val="center"/>
        </w:tcPr>
        <w:p w14:paraId="7012B5DC" w14:textId="77777777" w:rsidR="0018401A" w:rsidRPr="00A9029F" w:rsidRDefault="0018401A" w:rsidP="00A9029F">
          <w:pPr>
            <w:pStyle w:val="stlPaginanummer"/>
            <w:ind w:right="167"/>
            <w:rPr>
              <w:sz w:val="18"/>
              <w:szCs w:val="18"/>
            </w:rPr>
          </w:pPr>
        </w:p>
      </w:tc>
    </w:tr>
  </w:tbl>
  <w:p w14:paraId="246A8F08" w14:textId="77777777" w:rsidR="0018401A" w:rsidRDefault="0018401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35"/>
      <w:gridCol w:w="3135"/>
      <w:gridCol w:w="3135"/>
    </w:tblGrid>
    <w:tr w:rsidR="0018401A" w14:paraId="7BDCA499" w14:textId="77777777" w:rsidTr="00270B76">
      <w:tc>
        <w:tcPr>
          <w:tcW w:w="3135" w:type="dxa"/>
        </w:tcPr>
        <w:p w14:paraId="5D0B1AD4" w14:textId="5ECAACF0" w:rsidR="0018401A" w:rsidRDefault="0018401A" w:rsidP="00270B76">
          <w:pPr>
            <w:pStyle w:val="Koptekst"/>
            <w:ind w:left="-115"/>
          </w:pPr>
        </w:p>
      </w:tc>
      <w:tc>
        <w:tcPr>
          <w:tcW w:w="3135" w:type="dxa"/>
        </w:tcPr>
        <w:p w14:paraId="0F594F7F" w14:textId="3FBC69BD" w:rsidR="0018401A" w:rsidRDefault="0018401A" w:rsidP="00270B76">
          <w:pPr>
            <w:pStyle w:val="Koptekst"/>
            <w:jc w:val="center"/>
          </w:pPr>
        </w:p>
      </w:tc>
      <w:tc>
        <w:tcPr>
          <w:tcW w:w="3135" w:type="dxa"/>
        </w:tcPr>
        <w:p w14:paraId="4C49A174" w14:textId="38D29B7B" w:rsidR="0018401A" w:rsidRDefault="0018401A" w:rsidP="00270B76">
          <w:pPr>
            <w:pStyle w:val="Koptekst"/>
            <w:ind w:right="-115"/>
            <w:jc w:val="right"/>
          </w:pPr>
        </w:p>
      </w:tc>
    </w:tr>
  </w:tbl>
  <w:p w14:paraId="03269ADC" w14:textId="1F245395" w:rsidR="0018401A" w:rsidRDefault="0018401A" w:rsidP="00270B7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A0568" w14:textId="77777777" w:rsidR="0018401A" w:rsidRDefault="0018401A" w:rsidP="00AD2D54">
      <w:pPr>
        <w:spacing w:line="240" w:lineRule="auto"/>
      </w:pPr>
      <w:r>
        <w:separator/>
      </w:r>
    </w:p>
  </w:footnote>
  <w:footnote w:type="continuationSeparator" w:id="0">
    <w:p w14:paraId="433B0BD4" w14:textId="77777777" w:rsidR="0018401A" w:rsidRDefault="0018401A" w:rsidP="00AD2D54">
      <w:pPr>
        <w:spacing w:line="240" w:lineRule="auto"/>
      </w:pPr>
      <w:r>
        <w:continuationSeparator/>
      </w:r>
    </w:p>
  </w:footnote>
  <w:footnote w:type="continuationNotice" w:id="1">
    <w:p w14:paraId="2DB3BEDB" w14:textId="77777777" w:rsidR="0018401A" w:rsidRDefault="001840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35"/>
      <w:gridCol w:w="3135"/>
      <w:gridCol w:w="3135"/>
    </w:tblGrid>
    <w:tr w:rsidR="0018401A" w14:paraId="4CABAA61" w14:textId="77777777" w:rsidTr="00270B76">
      <w:tc>
        <w:tcPr>
          <w:tcW w:w="3135" w:type="dxa"/>
        </w:tcPr>
        <w:p w14:paraId="1BB54D7F" w14:textId="01745CAD" w:rsidR="0018401A" w:rsidRDefault="0018401A" w:rsidP="00270B76">
          <w:pPr>
            <w:pStyle w:val="Koptekst"/>
            <w:ind w:left="-115"/>
          </w:pPr>
        </w:p>
      </w:tc>
      <w:tc>
        <w:tcPr>
          <w:tcW w:w="3135" w:type="dxa"/>
        </w:tcPr>
        <w:p w14:paraId="35228CFC" w14:textId="5F726840" w:rsidR="0018401A" w:rsidRDefault="0018401A" w:rsidP="00270B76">
          <w:pPr>
            <w:pStyle w:val="Koptekst"/>
            <w:jc w:val="center"/>
          </w:pPr>
        </w:p>
      </w:tc>
      <w:tc>
        <w:tcPr>
          <w:tcW w:w="3135" w:type="dxa"/>
        </w:tcPr>
        <w:p w14:paraId="458FAB3C" w14:textId="77601E19" w:rsidR="0018401A" w:rsidRDefault="0018401A" w:rsidP="00270B76">
          <w:pPr>
            <w:pStyle w:val="Koptekst"/>
            <w:ind w:right="-115"/>
            <w:jc w:val="right"/>
          </w:pPr>
        </w:p>
      </w:tc>
    </w:tr>
  </w:tbl>
  <w:p w14:paraId="1DC8FB11" w14:textId="7B72B40D" w:rsidR="0018401A" w:rsidRDefault="0018401A" w:rsidP="00270B7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07031" w14:textId="1C43B380" w:rsidR="0018401A" w:rsidRDefault="0018401A" w:rsidP="00860FF2">
    <w:pPr>
      <w:pStyle w:val="Koptekst"/>
      <w:ind w:left="-2835"/>
      <w:jc w:val="right"/>
    </w:pPr>
    <w:r>
      <w:rPr>
        <w:rStyle w:val="stlContactGegevensKop"/>
        <w:b w:val="0"/>
      </w:rPr>
      <w:fldChar w:fldCharType="begin"/>
    </w:r>
    <w:r>
      <w:rPr>
        <w:rStyle w:val="stlContactGegevensKop"/>
        <w:b w:val="0"/>
      </w:rPr>
      <w:instrText xml:space="preserve"> PAGE   \* MERGEFORMAT </w:instrText>
    </w:r>
    <w:r>
      <w:rPr>
        <w:rStyle w:val="stlContactGegevensKop"/>
        <w:b w:val="0"/>
      </w:rPr>
      <w:fldChar w:fldCharType="separate"/>
    </w:r>
    <w:r w:rsidR="00AC6FD3">
      <w:rPr>
        <w:rStyle w:val="stlContactGegevensKop"/>
        <w:b w:val="0"/>
        <w:noProof/>
      </w:rPr>
      <w:t>1</w:t>
    </w:r>
    <w:r>
      <w:rPr>
        <w:rStyle w:val="stlContactGegevensKop"/>
        <w:b w:val="0"/>
      </w:rPr>
      <w:fldChar w:fldCharType="end"/>
    </w:r>
    <w:r>
      <w:rPr>
        <w:rStyle w:val="stlContactGegevensKop"/>
        <w:b w:val="0"/>
      </w:rPr>
      <w:t>/</w:t>
    </w:r>
    <w:fldSimple w:instr="NUMPAGES   \* MERGEFORMAT">
      <w:r w:rsidR="00AC6FD3" w:rsidRPr="00AC6FD3">
        <w:rPr>
          <w:rStyle w:val="stlContactGegevensKop"/>
          <w:b w:val="0"/>
          <w:noProof/>
        </w:rPr>
        <w:t>10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74DE"/>
    <w:multiLevelType w:val="hybridMultilevel"/>
    <w:tmpl w:val="000C04F8"/>
    <w:lvl w:ilvl="0" w:tplc="93B2A986">
      <w:start w:val="22"/>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0C4D1C"/>
    <w:multiLevelType w:val="hybridMultilevel"/>
    <w:tmpl w:val="E72879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EE4EB2"/>
    <w:multiLevelType w:val="hybridMultilevel"/>
    <w:tmpl w:val="7CF40E2E"/>
    <w:lvl w:ilvl="0" w:tplc="AEE86F04">
      <w:start w:val="22"/>
      <w:numFmt w:val="bullet"/>
      <w:lvlText w:val="-"/>
      <w:lvlJc w:val="left"/>
      <w:pPr>
        <w:ind w:left="720" w:hanging="360"/>
      </w:pPr>
      <w:rPr>
        <w:rFonts w:ascii="Calibri" w:eastAsia="Calibri" w:hAnsi="Calibri" w:cs="Calibri" w:hint="default"/>
        <w:sz w:val="19"/>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202739"/>
    <w:multiLevelType w:val="hybridMultilevel"/>
    <w:tmpl w:val="F5E271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265E6F"/>
    <w:multiLevelType w:val="hybridMultilevel"/>
    <w:tmpl w:val="3146C4D0"/>
    <w:lvl w:ilvl="0" w:tplc="A322F65E">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FD155A1"/>
    <w:multiLevelType w:val="hybridMultilevel"/>
    <w:tmpl w:val="776491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AB2148"/>
    <w:multiLevelType w:val="hybridMultilevel"/>
    <w:tmpl w:val="1E40E3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61D4E4F"/>
    <w:multiLevelType w:val="hybridMultilevel"/>
    <w:tmpl w:val="DAA446EA"/>
    <w:lvl w:ilvl="0" w:tplc="0576F6D0">
      <w:start w:val="1"/>
      <w:numFmt w:val="bullet"/>
      <w:lvlText w:val=""/>
      <w:lvlJc w:val="left"/>
      <w:pPr>
        <w:ind w:left="720" w:hanging="360"/>
      </w:pPr>
      <w:rPr>
        <w:rFonts w:ascii="Symbol" w:hAnsi="Symbol" w:hint="default"/>
      </w:rPr>
    </w:lvl>
    <w:lvl w:ilvl="1" w:tplc="4928FD6C">
      <w:start w:val="1"/>
      <w:numFmt w:val="bullet"/>
      <w:lvlText w:val="·"/>
      <w:lvlJc w:val="left"/>
      <w:pPr>
        <w:ind w:left="1440" w:hanging="360"/>
      </w:pPr>
      <w:rPr>
        <w:rFonts w:ascii="Symbol" w:hAnsi="Symbol" w:hint="default"/>
      </w:rPr>
    </w:lvl>
    <w:lvl w:ilvl="2" w:tplc="CBDADFCE">
      <w:start w:val="1"/>
      <w:numFmt w:val="bullet"/>
      <w:lvlText w:val=""/>
      <w:lvlJc w:val="left"/>
      <w:pPr>
        <w:ind w:left="2160" w:hanging="360"/>
      </w:pPr>
      <w:rPr>
        <w:rFonts w:ascii="Wingdings" w:hAnsi="Wingdings" w:hint="default"/>
      </w:rPr>
    </w:lvl>
    <w:lvl w:ilvl="3" w:tplc="88A00860">
      <w:start w:val="1"/>
      <w:numFmt w:val="bullet"/>
      <w:lvlText w:val=""/>
      <w:lvlJc w:val="left"/>
      <w:pPr>
        <w:ind w:left="2880" w:hanging="360"/>
      </w:pPr>
      <w:rPr>
        <w:rFonts w:ascii="Symbol" w:hAnsi="Symbol" w:hint="default"/>
      </w:rPr>
    </w:lvl>
    <w:lvl w:ilvl="4" w:tplc="CA8E1CAA">
      <w:start w:val="1"/>
      <w:numFmt w:val="bullet"/>
      <w:lvlText w:val="o"/>
      <w:lvlJc w:val="left"/>
      <w:pPr>
        <w:ind w:left="3600" w:hanging="360"/>
      </w:pPr>
      <w:rPr>
        <w:rFonts w:ascii="Courier New" w:hAnsi="Courier New" w:hint="default"/>
      </w:rPr>
    </w:lvl>
    <w:lvl w:ilvl="5" w:tplc="2424EFE0">
      <w:start w:val="1"/>
      <w:numFmt w:val="bullet"/>
      <w:lvlText w:val=""/>
      <w:lvlJc w:val="left"/>
      <w:pPr>
        <w:ind w:left="4320" w:hanging="360"/>
      </w:pPr>
      <w:rPr>
        <w:rFonts w:ascii="Wingdings" w:hAnsi="Wingdings" w:hint="default"/>
      </w:rPr>
    </w:lvl>
    <w:lvl w:ilvl="6" w:tplc="F0AEFC36">
      <w:start w:val="1"/>
      <w:numFmt w:val="bullet"/>
      <w:lvlText w:val=""/>
      <w:lvlJc w:val="left"/>
      <w:pPr>
        <w:ind w:left="5040" w:hanging="360"/>
      </w:pPr>
      <w:rPr>
        <w:rFonts w:ascii="Symbol" w:hAnsi="Symbol" w:hint="default"/>
      </w:rPr>
    </w:lvl>
    <w:lvl w:ilvl="7" w:tplc="592C7EB8">
      <w:start w:val="1"/>
      <w:numFmt w:val="bullet"/>
      <w:lvlText w:val="o"/>
      <w:lvlJc w:val="left"/>
      <w:pPr>
        <w:ind w:left="5760" w:hanging="360"/>
      </w:pPr>
      <w:rPr>
        <w:rFonts w:ascii="Courier New" w:hAnsi="Courier New" w:hint="default"/>
      </w:rPr>
    </w:lvl>
    <w:lvl w:ilvl="8" w:tplc="C1E6058A">
      <w:start w:val="1"/>
      <w:numFmt w:val="bullet"/>
      <w:lvlText w:val=""/>
      <w:lvlJc w:val="left"/>
      <w:pPr>
        <w:ind w:left="6480" w:hanging="360"/>
      </w:pPr>
      <w:rPr>
        <w:rFonts w:ascii="Wingdings" w:hAnsi="Wingdings" w:hint="default"/>
      </w:rPr>
    </w:lvl>
  </w:abstractNum>
  <w:abstractNum w:abstractNumId="8" w15:restartNumberingAfterBreak="0">
    <w:nsid w:val="27BD2C82"/>
    <w:multiLevelType w:val="hybridMultilevel"/>
    <w:tmpl w:val="5CA82894"/>
    <w:lvl w:ilvl="0" w:tplc="7BB2E146">
      <w:start w:val="2"/>
      <w:numFmt w:val="decimal"/>
      <w:pStyle w:val="Kop6"/>
      <w:lvlText w:val="%1"/>
      <w:lvlJc w:val="left"/>
      <w:pPr>
        <w:tabs>
          <w:tab w:val="num" w:pos="570"/>
        </w:tabs>
        <w:ind w:left="570" w:hanging="570"/>
      </w:pPr>
      <w:rPr>
        <w:rFonts w:hint="default"/>
      </w:rPr>
    </w:lvl>
    <w:lvl w:ilvl="1" w:tplc="F07A2D68">
      <w:numFmt w:val="decimal"/>
      <w:lvlText w:val=""/>
      <w:lvlJc w:val="left"/>
    </w:lvl>
    <w:lvl w:ilvl="2" w:tplc="554E2330">
      <w:numFmt w:val="decimal"/>
      <w:lvlText w:val=""/>
      <w:lvlJc w:val="left"/>
    </w:lvl>
    <w:lvl w:ilvl="3" w:tplc="37D8E262">
      <w:numFmt w:val="decimal"/>
      <w:lvlText w:val=""/>
      <w:lvlJc w:val="left"/>
    </w:lvl>
    <w:lvl w:ilvl="4" w:tplc="72DAB2A4">
      <w:numFmt w:val="decimal"/>
      <w:lvlText w:val=""/>
      <w:lvlJc w:val="left"/>
    </w:lvl>
    <w:lvl w:ilvl="5" w:tplc="B4605860">
      <w:numFmt w:val="decimal"/>
      <w:lvlText w:val=""/>
      <w:lvlJc w:val="left"/>
    </w:lvl>
    <w:lvl w:ilvl="6" w:tplc="C7CA235A">
      <w:numFmt w:val="decimal"/>
      <w:lvlText w:val=""/>
      <w:lvlJc w:val="left"/>
    </w:lvl>
    <w:lvl w:ilvl="7" w:tplc="A85C6B2E">
      <w:numFmt w:val="decimal"/>
      <w:lvlText w:val=""/>
      <w:lvlJc w:val="left"/>
    </w:lvl>
    <w:lvl w:ilvl="8" w:tplc="57D4B8C2">
      <w:numFmt w:val="decimal"/>
      <w:lvlText w:val=""/>
      <w:lvlJc w:val="left"/>
    </w:lvl>
  </w:abstractNum>
  <w:abstractNum w:abstractNumId="9" w15:restartNumberingAfterBreak="0">
    <w:nsid w:val="28B14EFC"/>
    <w:multiLevelType w:val="hybridMultilevel"/>
    <w:tmpl w:val="074896F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F5426D"/>
    <w:multiLevelType w:val="hybridMultilevel"/>
    <w:tmpl w:val="1DFCAD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2774964"/>
    <w:multiLevelType w:val="multilevel"/>
    <w:tmpl w:val="A552C30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8075EC"/>
    <w:multiLevelType w:val="hybridMultilevel"/>
    <w:tmpl w:val="673CD3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ACB46E1"/>
    <w:multiLevelType w:val="hybridMultilevel"/>
    <w:tmpl w:val="D51E8FF4"/>
    <w:lvl w:ilvl="0" w:tplc="22A6C0A4">
      <w:start w:val="1"/>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D9A0373"/>
    <w:multiLevelType w:val="hybridMultilevel"/>
    <w:tmpl w:val="248ECB4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15A4D52"/>
    <w:multiLevelType w:val="hybridMultilevel"/>
    <w:tmpl w:val="2BB64020"/>
    <w:lvl w:ilvl="0" w:tplc="7C02E148">
      <w:start w:val="1"/>
      <w:numFmt w:val="bullet"/>
      <w:lvlText w:val="·"/>
      <w:lvlJc w:val="left"/>
      <w:pPr>
        <w:ind w:left="720" w:hanging="360"/>
      </w:pPr>
      <w:rPr>
        <w:rFonts w:ascii="Symbol" w:hAnsi="Symbol" w:hint="default"/>
      </w:rPr>
    </w:lvl>
    <w:lvl w:ilvl="1" w:tplc="2384CAC2">
      <w:start w:val="1"/>
      <w:numFmt w:val="bullet"/>
      <w:lvlText w:val="o"/>
      <w:lvlJc w:val="left"/>
      <w:pPr>
        <w:ind w:left="1440" w:hanging="360"/>
      </w:pPr>
      <w:rPr>
        <w:rFonts w:ascii="Courier New" w:hAnsi="Courier New" w:hint="default"/>
      </w:rPr>
    </w:lvl>
    <w:lvl w:ilvl="2" w:tplc="E9A61206">
      <w:start w:val="1"/>
      <w:numFmt w:val="bullet"/>
      <w:lvlText w:val=""/>
      <w:lvlJc w:val="left"/>
      <w:pPr>
        <w:ind w:left="2160" w:hanging="360"/>
      </w:pPr>
      <w:rPr>
        <w:rFonts w:ascii="Wingdings" w:hAnsi="Wingdings" w:hint="default"/>
      </w:rPr>
    </w:lvl>
    <w:lvl w:ilvl="3" w:tplc="AC5A7144">
      <w:start w:val="1"/>
      <w:numFmt w:val="bullet"/>
      <w:lvlText w:val=""/>
      <w:lvlJc w:val="left"/>
      <w:pPr>
        <w:ind w:left="2880" w:hanging="360"/>
      </w:pPr>
      <w:rPr>
        <w:rFonts w:ascii="Symbol" w:hAnsi="Symbol" w:hint="default"/>
      </w:rPr>
    </w:lvl>
    <w:lvl w:ilvl="4" w:tplc="C1FC99E6">
      <w:start w:val="1"/>
      <w:numFmt w:val="bullet"/>
      <w:lvlText w:val="o"/>
      <w:lvlJc w:val="left"/>
      <w:pPr>
        <w:ind w:left="3600" w:hanging="360"/>
      </w:pPr>
      <w:rPr>
        <w:rFonts w:ascii="Courier New" w:hAnsi="Courier New" w:hint="default"/>
      </w:rPr>
    </w:lvl>
    <w:lvl w:ilvl="5" w:tplc="AC26A870">
      <w:start w:val="1"/>
      <w:numFmt w:val="bullet"/>
      <w:lvlText w:val=""/>
      <w:lvlJc w:val="left"/>
      <w:pPr>
        <w:ind w:left="4320" w:hanging="360"/>
      </w:pPr>
      <w:rPr>
        <w:rFonts w:ascii="Wingdings" w:hAnsi="Wingdings" w:hint="default"/>
      </w:rPr>
    </w:lvl>
    <w:lvl w:ilvl="6" w:tplc="768418EE">
      <w:start w:val="1"/>
      <w:numFmt w:val="bullet"/>
      <w:lvlText w:val=""/>
      <w:lvlJc w:val="left"/>
      <w:pPr>
        <w:ind w:left="5040" w:hanging="360"/>
      </w:pPr>
      <w:rPr>
        <w:rFonts w:ascii="Symbol" w:hAnsi="Symbol" w:hint="default"/>
      </w:rPr>
    </w:lvl>
    <w:lvl w:ilvl="7" w:tplc="E7E86B6E">
      <w:start w:val="1"/>
      <w:numFmt w:val="bullet"/>
      <w:lvlText w:val="o"/>
      <w:lvlJc w:val="left"/>
      <w:pPr>
        <w:ind w:left="5760" w:hanging="360"/>
      </w:pPr>
      <w:rPr>
        <w:rFonts w:ascii="Courier New" w:hAnsi="Courier New" w:hint="default"/>
      </w:rPr>
    </w:lvl>
    <w:lvl w:ilvl="8" w:tplc="FB9C22E6">
      <w:start w:val="1"/>
      <w:numFmt w:val="bullet"/>
      <w:lvlText w:val=""/>
      <w:lvlJc w:val="left"/>
      <w:pPr>
        <w:ind w:left="6480" w:hanging="360"/>
      </w:pPr>
      <w:rPr>
        <w:rFonts w:ascii="Wingdings" w:hAnsi="Wingdings" w:hint="default"/>
      </w:rPr>
    </w:lvl>
  </w:abstractNum>
  <w:abstractNum w:abstractNumId="16" w15:restartNumberingAfterBreak="0">
    <w:nsid w:val="440C414B"/>
    <w:multiLevelType w:val="hybridMultilevel"/>
    <w:tmpl w:val="169E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9BF57B3"/>
    <w:multiLevelType w:val="hybridMultilevel"/>
    <w:tmpl w:val="7466D2C8"/>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9C83E8D"/>
    <w:multiLevelType w:val="hybridMultilevel"/>
    <w:tmpl w:val="DE60AA54"/>
    <w:lvl w:ilvl="0" w:tplc="07BAEC64">
      <w:start w:val="1"/>
      <w:numFmt w:val="bullet"/>
      <w:lvlText w:val=""/>
      <w:lvlJc w:val="left"/>
      <w:pPr>
        <w:ind w:left="720" w:hanging="360"/>
      </w:pPr>
      <w:rPr>
        <w:rFonts w:ascii="Symbol" w:hAnsi="Symbol" w:hint="default"/>
      </w:rPr>
    </w:lvl>
    <w:lvl w:ilvl="1" w:tplc="3D74F04E">
      <w:start w:val="1"/>
      <w:numFmt w:val="bullet"/>
      <w:lvlText w:val="o"/>
      <w:lvlJc w:val="left"/>
      <w:pPr>
        <w:ind w:left="1440" w:hanging="360"/>
      </w:pPr>
      <w:rPr>
        <w:rFonts w:ascii="Courier New" w:hAnsi="Courier New" w:hint="default"/>
      </w:rPr>
    </w:lvl>
    <w:lvl w:ilvl="2" w:tplc="7EE8EFB4">
      <w:start w:val="1"/>
      <w:numFmt w:val="bullet"/>
      <w:lvlText w:val=""/>
      <w:lvlJc w:val="left"/>
      <w:pPr>
        <w:ind w:left="2160" w:hanging="360"/>
      </w:pPr>
      <w:rPr>
        <w:rFonts w:ascii="Wingdings" w:hAnsi="Wingdings" w:hint="default"/>
      </w:rPr>
    </w:lvl>
    <w:lvl w:ilvl="3" w:tplc="9550C3E2">
      <w:start w:val="1"/>
      <w:numFmt w:val="bullet"/>
      <w:lvlText w:val=""/>
      <w:lvlJc w:val="left"/>
      <w:pPr>
        <w:ind w:left="2880" w:hanging="360"/>
      </w:pPr>
      <w:rPr>
        <w:rFonts w:ascii="Symbol" w:hAnsi="Symbol" w:hint="default"/>
      </w:rPr>
    </w:lvl>
    <w:lvl w:ilvl="4" w:tplc="65946B50">
      <w:start w:val="1"/>
      <w:numFmt w:val="bullet"/>
      <w:lvlText w:val="o"/>
      <w:lvlJc w:val="left"/>
      <w:pPr>
        <w:ind w:left="3600" w:hanging="360"/>
      </w:pPr>
      <w:rPr>
        <w:rFonts w:ascii="Courier New" w:hAnsi="Courier New" w:hint="default"/>
      </w:rPr>
    </w:lvl>
    <w:lvl w:ilvl="5" w:tplc="7616AB08">
      <w:start w:val="1"/>
      <w:numFmt w:val="bullet"/>
      <w:lvlText w:val=""/>
      <w:lvlJc w:val="left"/>
      <w:pPr>
        <w:ind w:left="4320" w:hanging="360"/>
      </w:pPr>
      <w:rPr>
        <w:rFonts w:ascii="Wingdings" w:hAnsi="Wingdings" w:hint="default"/>
      </w:rPr>
    </w:lvl>
    <w:lvl w:ilvl="6" w:tplc="C7102F96">
      <w:start w:val="1"/>
      <w:numFmt w:val="bullet"/>
      <w:lvlText w:val=""/>
      <w:lvlJc w:val="left"/>
      <w:pPr>
        <w:ind w:left="5040" w:hanging="360"/>
      </w:pPr>
      <w:rPr>
        <w:rFonts w:ascii="Symbol" w:hAnsi="Symbol" w:hint="default"/>
      </w:rPr>
    </w:lvl>
    <w:lvl w:ilvl="7" w:tplc="F138A456">
      <w:start w:val="1"/>
      <w:numFmt w:val="bullet"/>
      <w:lvlText w:val="o"/>
      <w:lvlJc w:val="left"/>
      <w:pPr>
        <w:ind w:left="5760" w:hanging="360"/>
      </w:pPr>
      <w:rPr>
        <w:rFonts w:ascii="Courier New" w:hAnsi="Courier New" w:hint="default"/>
      </w:rPr>
    </w:lvl>
    <w:lvl w:ilvl="8" w:tplc="EFC0370A">
      <w:start w:val="1"/>
      <w:numFmt w:val="bullet"/>
      <w:lvlText w:val=""/>
      <w:lvlJc w:val="left"/>
      <w:pPr>
        <w:ind w:left="6480" w:hanging="360"/>
      </w:pPr>
      <w:rPr>
        <w:rFonts w:ascii="Wingdings" w:hAnsi="Wingdings" w:hint="default"/>
      </w:rPr>
    </w:lvl>
  </w:abstractNum>
  <w:abstractNum w:abstractNumId="19" w15:restartNumberingAfterBreak="0">
    <w:nsid w:val="4B832556"/>
    <w:multiLevelType w:val="hybridMultilevel"/>
    <w:tmpl w:val="833AF0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D340296"/>
    <w:multiLevelType w:val="hybridMultilevel"/>
    <w:tmpl w:val="C75A6742"/>
    <w:lvl w:ilvl="0" w:tplc="391C7368">
      <w:start w:val="1"/>
      <w:numFmt w:val="lowerLetter"/>
      <w:lvlText w:val="%1."/>
      <w:lvlJc w:val="left"/>
      <w:pPr>
        <w:tabs>
          <w:tab w:val="num" w:pos="720"/>
        </w:tabs>
        <w:ind w:left="720" w:hanging="360"/>
      </w:pPr>
    </w:lvl>
    <w:lvl w:ilvl="1" w:tplc="B8704D48" w:tentative="1">
      <w:start w:val="1"/>
      <w:numFmt w:val="lowerLetter"/>
      <w:lvlText w:val="%2."/>
      <w:lvlJc w:val="left"/>
      <w:pPr>
        <w:tabs>
          <w:tab w:val="num" w:pos="1440"/>
        </w:tabs>
        <w:ind w:left="1440" w:hanging="360"/>
      </w:pPr>
    </w:lvl>
    <w:lvl w:ilvl="2" w:tplc="4CB426C2" w:tentative="1">
      <w:start w:val="1"/>
      <w:numFmt w:val="lowerLetter"/>
      <w:lvlText w:val="%3."/>
      <w:lvlJc w:val="left"/>
      <w:pPr>
        <w:tabs>
          <w:tab w:val="num" w:pos="2160"/>
        </w:tabs>
        <w:ind w:left="2160" w:hanging="360"/>
      </w:pPr>
    </w:lvl>
    <w:lvl w:ilvl="3" w:tplc="5FBE9324" w:tentative="1">
      <w:start w:val="1"/>
      <w:numFmt w:val="lowerLetter"/>
      <w:lvlText w:val="%4."/>
      <w:lvlJc w:val="left"/>
      <w:pPr>
        <w:tabs>
          <w:tab w:val="num" w:pos="2880"/>
        </w:tabs>
        <w:ind w:left="2880" w:hanging="360"/>
      </w:pPr>
    </w:lvl>
    <w:lvl w:ilvl="4" w:tplc="4DB0BF52" w:tentative="1">
      <w:start w:val="1"/>
      <w:numFmt w:val="lowerLetter"/>
      <w:lvlText w:val="%5."/>
      <w:lvlJc w:val="left"/>
      <w:pPr>
        <w:tabs>
          <w:tab w:val="num" w:pos="3600"/>
        </w:tabs>
        <w:ind w:left="3600" w:hanging="360"/>
      </w:pPr>
    </w:lvl>
    <w:lvl w:ilvl="5" w:tplc="320ECA30" w:tentative="1">
      <w:start w:val="1"/>
      <w:numFmt w:val="lowerLetter"/>
      <w:lvlText w:val="%6."/>
      <w:lvlJc w:val="left"/>
      <w:pPr>
        <w:tabs>
          <w:tab w:val="num" w:pos="4320"/>
        </w:tabs>
        <w:ind w:left="4320" w:hanging="360"/>
      </w:pPr>
    </w:lvl>
    <w:lvl w:ilvl="6" w:tplc="2BBE93E0" w:tentative="1">
      <w:start w:val="1"/>
      <w:numFmt w:val="lowerLetter"/>
      <w:lvlText w:val="%7."/>
      <w:lvlJc w:val="left"/>
      <w:pPr>
        <w:tabs>
          <w:tab w:val="num" w:pos="5040"/>
        </w:tabs>
        <w:ind w:left="5040" w:hanging="360"/>
      </w:pPr>
    </w:lvl>
    <w:lvl w:ilvl="7" w:tplc="7DB273A0" w:tentative="1">
      <w:start w:val="1"/>
      <w:numFmt w:val="lowerLetter"/>
      <w:lvlText w:val="%8."/>
      <w:lvlJc w:val="left"/>
      <w:pPr>
        <w:tabs>
          <w:tab w:val="num" w:pos="5760"/>
        </w:tabs>
        <w:ind w:left="5760" w:hanging="360"/>
      </w:pPr>
    </w:lvl>
    <w:lvl w:ilvl="8" w:tplc="2712443C" w:tentative="1">
      <w:start w:val="1"/>
      <w:numFmt w:val="lowerLetter"/>
      <w:lvlText w:val="%9."/>
      <w:lvlJc w:val="left"/>
      <w:pPr>
        <w:tabs>
          <w:tab w:val="num" w:pos="6480"/>
        </w:tabs>
        <w:ind w:left="6480" w:hanging="360"/>
      </w:pPr>
    </w:lvl>
  </w:abstractNum>
  <w:abstractNum w:abstractNumId="21" w15:restartNumberingAfterBreak="0">
    <w:nsid w:val="550C6360"/>
    <w:multiLevelType w:val="hybridMultilevel"/>
    <w:tmpl w:val="67080D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CFB5307"/>
    <w:multiLevelType w:val="hybridMultilevel"/>
    <w:tmpl w:val="E2463CE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2CB623E"/>
    <w:multiLevelType w:val="hybridMultilevel"/>
    <w:tmpl w:val="7E366E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3074E8B"/>
    <w:multiLevelType w:val="hybridMultilevel"/>
    <w:tmpl w:val="619E6212"/>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4E6046"/>
    <w:multiLevelType w:val="hybridMultilevel"/>
    <w:tmpl w:val="4F0E2A56"/>
    <w:lvl w:ilvl="0" w:tplc="2AB4BC58">
      <w:start w:val="7"/>
      <w:numFmt w:val="decimal"/>
      <w:lvlText w:val="%1."/>
      <w:lvlJc w:val="left"/>
      <w:pPr>
        <w:tabs>
          <w:tab w:val="num" w:pos="720"/>
        </w:tabs>
        <w:ind w:left="720" w:hanging="360"/>
      </w:pPr>
    </w:lvl>
    <w:lvl w:ilvl="1" w:tplc="0DC6CDF2" w:tentative="1">
      <w:start w:val="1"/>
      <w:numFmt w:val="decimal"/>
      <w:lvlText w:val="%2."/>
      <w:lvlJc w:val="left"/>
      <w:pPr>
        <w:tabs>
          <w:tab w:val="num" w:pos="1440"/>
        </w:tabs>
        <w:ind w:left="1440" w:hanging="360"/>
      </w:pPr>
    </w:lvl>
    <w:lvl w:ilvl="2" w:tplc="7812C83A" w:tentative="1">
      <w:start w:val="1"/>
      <w:numFmt w:val="decimal"/>
      <w:lvlText w:val="%3."/>
      <w:lvlJc w:val="left"/>
      <w:pPr>
        <w:tabs>
          <w:tab w:val="num" w:pos="2160"/>
        </w:tabs>
        <w:ind w:left="2160" w:hanging="360"/>
      </w:pPr>
    </w:lvl>
    <w:lvl w:ilvl="3" w:tplc="F4E80A1A" w:tentative="1">
      <w:start w:val="1"/>
      <w:numFmt w:val="decimal"/>
      <w:lvlText w:val="%4."/>
      <w:lvlJc w:val="left"/>
      <w:pPr>
        <w:tabs>
          <w:tab w:val="num" w:pos="2880"/>
        </w:tabs>
        <w:ind w:left="2880" w:hanging="360"/>
      </w:pPr>
    </w:lvl>
    <w:lvl w:ilvl="4" w:tplc="F94691BC" w:tentative="1">
      <w:start w:val="1"/>
      <w:numFmt w:val="decimal"/>
      <w:lvlText w:val="%5."/>
      <w:lvlJc w:val="left"/>
      <w:pPr>
        <w:tabs>
          <w:tab w:val="num" w:pos="3600"/>
        </w:tabs>
        <w:ind w:left="3600" w:hanging="360"/>
      </w:pPr>
    </w:lvl>
    <w:lvl w:ilvl="5" w:tplc="5D089110" w:tentative="1">
      <w:start w:val="1"/>
      <w:numFmt w:val="decimal"/>
      <w:lvlText w:val="%6."/>
      <w:lvlJc w:val="left"/>
      <w:pPr>
        <w:tabs>
          <w:tab w:val="num" w:pos="4320"/>
        </w:tabs>
        <w:ind w:left="4320" w:hanging="360"/>
      </w:pPr>
    </w:lvl>
    <w:lvl w:ilvl="6" w:tplc="83249188" w:tentative="1">
      <w:start w:val="1"/>
      <w:numFmt w:val="decimal"/>
      <w:lvlText w:val="%7."/>
      <w:lvlJc w:val="left"/>
      <w:pPr>
        <w:tabs>
          <w:tab w:val="num" w:pos="5040"/>
        </w:tabs>
        <w:ind w:left="5040" w:hanging="360"/>
      </w:pPr>
    </w:lvl>
    <w:lvl w:ilvl="7" w:tplc="879CFE3E" w:tentative="1">
      <w:start w:val="1"/>
      <w:numFmt w:val="decimal"/>
      <w:lvlText w:val="%8."/>
      <w:lvlJc w:val="left"/>
      <w:pPr>
        <w:tabs>
          <w:tab w:val="num" w:pos="5760"/>
        </w:tabs>
        <w:ind w:left="5760" w:hanging="360"/>
      </w:pPr>
    </w:lvl>
    <w:lvl w:ilvl="8" w:tplc="5CE66496" w:tentative="1">
      <w:start w:val="1"/>
      <w:numFmt w:val="decimal"/>
      <w:lvlText w:val="%9."/>
      <w:lvlJc w:val="left"/>
      <w:pPr>
        <w:tabs>
          <w:tab w:val="num" w:pos="6480"/>
        </w:tabs>
        <w:ind w:left="6480" w:hanging="360"/>
      </w:pPr>
    </w:lvl>
  </w:abstractNum>
  <w:abstractNum w:abstractNumId="26" w15:restartNumberingAfterBreak="0">
    <w:nsid w:val="70776060"/>
    <w:multiLevelType w:val="hybridMultilevel"/>
    <w:tmpl w:val="F7A03EAE"/>
    <w:styleLink w:val="Radboudumcopsommingrapport"/>
    <w:lvl w:ilvl="0" w:tplc="693CA426">
      <w:start w:val="1"/>
      <w:numFmt w:val="bullet"/>
      <w:lvlText w:val=""/>
      <w:lvlJc w:val="left"/>
      <w:pPr>
        <w:ind w:left="227" w:hanging="227"/>
      </w:pPr>
      <w:rPr>
        <w:rFonts w:ascii="Symbol" w:hAnsi="Symbol" w:hint="default"/>
      </w:rPr>
    </w:lvl>
    <w:lvl w:ilvl="1" w:tplc="B8D8EF5E">
      <w:start w:val="1"/>
      <w:numFmt w:val="bullet"/>
      <w:lvlText w:val=""/>
      <w:lvlJc w:val="left"/>
      <w:pPr>
        <w:ind w:left="454" w:hanging="227"/>
      </w:pPr>
      <w:rPr>
        <w:rFonts w:ascii="Symbol" w:hAnsi="Symbol" w:hint="default"/>
      </w:rPr>
    </w:lvl>
    <w:lvl w:ilvl="2" w:tplc="A7F4B8A0">
      <w:start w:val="1"/>
      <w:numFmt w:val="lowerRoman"/>
      <w:lvlText w:val="%3)"/>
      <w:lvlJc w:val="left"/>
      <w:pPr>
        <w:ind w:left="1080" w:hanging="360"/>
      </w:pPr>
      <w:rPr>
        <w:rFonts w:hint="default"/>
      </w:rPr>
    </w:lvl>
    <w:lvl w:ilvl="3" w:tplc="62945428">
      <w:start w:val="1"/>
      <w:numFmt w:val="decimal"/>
      <w:lvlText w:val="(%4)"/>
      <w:lvlJc w:val="left"/>
      <w:pPr>
        <w:ind w:left="1440" w:hanging="360"/>
      </w:pPr>
      <w:rPr>
        <w:rFonts w:hint="default"/>
      </w:rPr>
    </w:lvl>
    <w:lvl w:ilvl="4" w:tplc="EB548052">
      <w:start w:val="1"/>
      <w:numFmt w:val="lowerLetter"/>
      <w:lvlText w:val="(%5)"/>
      <w:lvlJc w:val="left"/>
      <w:pPr>
        <w:ind w:left="1800" w:hanging="360"/>
      </w:pPr>
      <w:rPr>
        <w:rFonts w:hint="default"/>
      </w:rPr>
    </w:lvl>
    <w:lvl w:ilvl="5" w:tplc="2DD46E16">
      <w:start w:val="1"/>
      <w:numFmt w:val="lowerRoman"/>
      <w:lvlText w:val="(%6)"/>
      <w:lvlJc w:val="left"/>
      <w:pPr>
        <w:ind w:left="2160" w:hanging="360"/>
      </w:pPr>
      <w:rPr>
        <w:rFonts w:hint="default"/>
      </w:rPr>
    </w:lvl>
    <w:lvl w:ilvl="6" w:tplc="ABF69B00">
      <w:start w:val="1"/>
      <w:numFmt w:val="decimal"/>
      <w:lvlText w:val="%7."/>
      <w:lvlJc w:val="left"/>
      <w:pPr>
        <w:ind w:left="2520" w:hanging="360"/>
      </w:pPr>
      <w:rPr>
        <w:rFonts w:hint="default"/>
      </w:rPr>
    </w:lvl>
    <w:lvl w:ilvl="7" w:tplc="B54E211E">
      <w:start w:val="1"/>
      <w:numFmt w:val="lowerLetter"/>
      <w:lvlText w:val="%8."/>
      <w:lvlJc w:val="left"/>
      <w:pPr>
        <w:ind w:left="2880" w:hanging="360"/>
      </w:pPr>
      <w:rPr>
        <w:rFonts w:hint="default"/>
      </w:rPr>
    </w:lvl>
    <w:lvl w:ilvl="8" w:tplc="D72AEAF8">
      <w:start w:val="1"/>
      <w:numFmt w:val="lowerRoman"/>
      <w:lvlText w:val="%9."/>
      <w:lvlJc w:val="left"/>
      <w:pPr>
        <w:ind w:left="3240" w:hanging="360"/>
      </w:pPr>
      <w:rPr>
        <w:rFonts w:hint="default"/>
      </w:rPr>
    </w:lvl>
  </w:abstractNum>
  <w:abstractNum w:abstractNumId="27" w15:restartNumberingAfterBreak="0">
    <w:nsid w:val="75005802"/>
    <w:multiLevelType w:val="multilevel"/>
    <w:tmpl w:val="C69865B6"/>
    <w:styleLink w:val="Radboudumcrapport"/>
    <w:lvl w:ilvl="0">
      <w:start w:val="1"/>
      <w:numFmt w:val="decimal"/>
      <w:pStyle w:val="Kop1"/>
      <w:lvlText w:val="%1"/>
      <w:lvlJc w:val="right"/>
      <w:pPr>
        <w:ind w:left="0" w:hanging="227"/>
      </w:pPr>
      <w:rPr>
        <w:rFonts w:hint="default"/>
      </w:rPr>
    </w:lvl>
    <w:lvl w:ilvl="1">
      <w:start w:val="1"/>
      <w:numFmt w:val="decimal"/>
      <w:pStyle w:val="Kop2"/>
      <w:lvlText w:val="%1.%2"/>
      <w:lvlJc w:val="right"/>
      <w:pPr>
        <w:ind w:left="0" w:hanging="227"/>
      </w:pPr>
      <w:rPr>
        <w:rFonts w:hint="default"/>
      </w:rPr>
    </w:lvl>
    <w:lvl w:ilvl="2">
      <w:start w:val="1"/>
      <w:numFmt w:val="decimal"/>
      <w:pStyle w:val="Kop3"/>
      <w:lvlText w:val="%3."/>
      <w:lvlJc w:val="left"/>
      <w:pPr>
        <w:ind w:left="567" w:hanging="567"/>
      </w:pPr>
      <w:rPr>
        <w:rFonts w:ascii="Calibri" w:eastAsia="Times New Roman" w:hAnsi="Calibri" w:cs="Times New Roman"/>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3950AD"/>
    <w:multiLevelType w:val="multilevel"/>
    <w:tmpl w:val="97B8D5C2"/>
    <w:styleLink w:val="Radboudumcagenda"/>
    <w:lvl w:ilvl="0">
      <w:start w:val="1"/>
      <w:numFmt w:val="decimal"/>
      <w:lvlText w:val="%1."/>
      <w:lvlJc w:val="left"/>
      <w:pPr>
        <w:ind w:left="397" w:hanging="397"/>
      </w:pPr>
      <w:rPr>
        <w:rFonts w:hint="default"/>
      </w:rPr>
    </w:lvl>
    <w:lvl w:ilvl="1">
      <w:start w:val="1"/>
      <w:numFmt w:val="decimal"/>
      <w:lvlText w:val="%1.%2"/>
      <w:lvlJc w:val="left"/>
      <w:pPr>
        <w:tabs>
          <w:tab w:val="num" w:pos="794"/>
        </w:tabs>
        <w:ind w:left="794" w:hanging="39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D3F1E82"/>
    <w:multiLevelType w:val="hybridMultilevel"/>
    <w:tmpl w:val="0B028DC8"/>
    <w:lvl w:ilvl="0" w:tplc="D1B6DFB2">
      <w:start w:val="1"/>
      <w:numFmt w:val="bullet"/>
      <w:lvlText w:val=""/>
      <w:lvlJc w:val="left"/>
      <w:pPr>
        <w:tabs>
          <w:tab w:val="num" w:pos="502"/>
        </w:tabs>
        <w:ind w:left="502"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9057EB"/>
    <w:multiLevelType w:val="hybridMultilevel"/>
    <w:tmpl w:val="5B8A2E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E2A71E9"/>
    <w:multiLevelType w:val="multilevel"/>
    <w:tmpl w:val="4F0AB720"/>
    <w:lvl w:ilvl="0">
      <w:start w:val="1"/>
      <w:numFmt w:val="bullet"/>
      <w:lvlText w:val=""/>
      <w:lvlJc w:val="left"/>
      <w:pPr>
        <w:tabs>
          <w:tab w:val="num" w:pos="360"/>
        </w:tabs>
        <w:ind w:left="360" w:hanging="360"/>
      </w:pPr>
      <w:rPr>
        <w:rFonts w:ascii="Symbol" w:hAnsi="Symbol" w:hint="default"/>
        <w:b w:val="0"/>
        <w:i w:val="0"/>
        <w:sz w:val="18"/>
        <w:szCs w:val="18"/>
      </w:rPr>
    </w:lvl>
    <w:lvl w:ilvl="1">
      <w:start w:val="1"/>
      <w:numFmt w:val="decimal"/>
      <w:pStyle w:val="Kop2BijlageResetnumbering"/>
      <w:lvlText w:val="%1.%2"/>
      <w:lvlJc w:val="left"/>
      <w:pPr>
        <w:tabs>
          <w:tab w:val="num" w:pos="716"/>
        </w:tabs>
        <w:ind w:left="716" w:hanging="765"/>
      </w:pPr>
      <w:rPr>
        <w:rFonts w:hint="default"/>
      </w:rPr>
    </w:lvl>
    <w:lvl w:ilvl="2">
      <w:start w:val="1"/>
      <w:numFmt w:val="decimal"/>
      <w:lvlText w:val="%1.%2.%3"/>
      <w:lvlJc w:val="left"/>
      <w:pPr>
        <w:tabs>
          <w:tab w:val="num" w:pos="667"/>
        </w:tabs>
        <w:ind w:left="667" w:hanging="765"/>
      </w:pPr>
      <w:rPr>
        <w:rFonts w:hint="default"/>
      </w:rPr>
    </w:lvl>
    <w:lvl w:ilvl="3">
      <w:start w:val="1"/>
      <w:numFmt w:val="decimal"/>
      <w:lvlText w:val="%1.%2.%3.%4"/>
      <w:lvlJc w:val="left"/>
      <w:pPr>
        <w:tabs>
          <w:tab w:val="num" w:pos="618"/>
        </w:tabs>
        <w:ind w:left="618" w:hanging="765"/>
      </w:pPr>
      <w:rPr>
        <w:rFonts w:hint="default"/>
      </w:rPr>
    </w:lvl>
    <w:lvl w:ilvl="4">
      <w:start w:val="1"/>
      <w:numFmt w:val="decimal"/>
      <w:lvlText w:val="%1.%2.%3.%4.%5"/>
      <w:lvlJc w:val="left"/>
      <w:pPr>
        <w:tabs>
          <w:tab w:val="num" w:pos="884"/>
        </w:tabs>
        <w:ind w:left="884" w:hanging="1080"/>
      </w:pPr>
      <w:rPr>
        <w:rFonts w:hint="default"/>
      </w:rPr>
    </w:lvl>
    <w:lvl w:ilvl="5">
      <w:start w:val="1"/>
      <w:numFmt w:val="decimal"/>
      <w:lvlText w:val="%1.%2.%3.%4.%5.%6"/>
      <w:lvlJc w:val="left"/>
      <w:pPr>
        <w:tabs>
          <w:tab w:val="num" w:pos="835"/>
        </w:tabs>
        <w:ind w:left="835" w:hanging="1080"/>
      </w:pPr>
      <w:rPr>
        <w:rFonts w:hint="default"/>
      </w:rPr>
    </w:lvl>
    <w:lvl w:ilvl="6">
      <w:start w:val="1"/>
      <w:numFmt w:val="decimal"/>
      <w:lvlText w:val="%1.%2.%3.%4.%5.%6.%7"/>
      <w:lvlJc w:val="left"/>
      <w:pPr>
        <w:tabs>
          <w:tab w:val="num" w:pos="1146"/>
        </w:tabs>
        <w:ind w:left="1146" w:hanging="1440"/>
      </w:pPr>
      <w:rPr>
        <w:rFonts w:hint="default"/>
      </w:rPr>
    </w:lvl>
    <w:lvl w:ilvl="7">
      <w:start w:val="1"/>
      <w:numFmt w:val="decimal"/>
      <w:lvlText w:val="%1.%2.%3.%4.%5.%6.%7.%8"/>
      <w:lvlJc w:val="left"/>
      <w:pPr>
        <w:tabs>
          <w:tab w:val="num" w:pos="1097"/>
        </w:tabs>
        <w:ind w:left="1097" w:hanging="1440"/>
      </w:pPr>
      <w:rPr>
        <w:rFonts w:hint="default"/>
      </w:rPr>
    </w:lvl>
    <w:lvl w:ilvl="8">
      <w:start w:val="1"/>
      <w:numFmt w:val="decimal"/>
      <w:lvlText w:val="%1.%2.%3.%4.%5.%6.%7.%8.%9"/>
      <w:lvlJc w:val="left"/>
      <w:pPr>
        <w:tabs>
          <w:tab w:val="num" w:pos="1048"/>
        </w:tabs>
        <w:ind w:left="1048" w:hanging="1440"/>
      </w:pPr>
      <w:rPr>
        <w:rFonts w:hint="default"/>
      </w:rPr>
    </w:lvl>
  </w:abstractNum>
  <w:abstractNum w:abstractNumId="32" w15:restartNumberingAfterBreak="0">
    <w:nsid w:val="7E641DC8"/>
    <w:multiLevelType w:val="hybridMultilevel"/>
    <w:tmpl w:val="E89C2564"/>
    <w:lvl w:ilvl="0" w:tplc="25964080">
      <w:numFmt w:val="bullet"/>
      <w:lvlText w:val=""/>
      <w:lvlJc w:val="left"/>
      <w:pPr>
        <w:ind w:left="1440" w:hanging="360"/>
      </w:pPr>
      <w:rPr>
        <w:rFonts w:ascii="Symbol" w:eastAsiaTheme="minorHAnsi" w:hAnsi="Symbol" w:cstheme="minorBid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num w:numId="1">
    <w:abstractNumId w:val="15"/>
  </w:num>
  <w:num w:numId="2">
    <w:abstractNumId w:val="7"/>
  </w:num>
  <w:num w:numId="3">
    <w:abstractNumId w:val="18"/>
  </w:num>
  <w:num w:numId="4">
    <w:abstractNumId w:val="28"/>
  </w:num>
  <w:num w:numId="5">
    <w:abstractNumId w:val="27"/>
    <w:lvlOverride w:ilvl="0">
      <w:lvl w:ilvl="0">
        <w:start w:val="1"/>
        <w:numFmt w:val="decimal"/>
        <w:pStyle w:val="Kop1"/>
        <w:lvlText w:val="%1"/>
        <w:lvlJc w:val="right"/>
        <w:pPr>
          <w:ind w:left="0" w:hanging="227"/>
        </w:pPr>
        <w:rPr>
          <w:rFonts w:hint="default"/>
          <w:i w:val="0"/>
        </w:rPr>
      </w:lvl>
    </w:lvlOverride>
    <w:lvlOverride w:ilvl="1">
      <w:lvl w:ilvl="1">
        <w:start w:val="1"/>
        <w:numFmt w:val="decimal"/>
        <w:pStyle w:val="Kop2"/>
        <w:lvlText w:val="%1.%2"/>
        <w:lvlJc w:val="right"/>
        <w:pPr>
          <w:ind w:left="0" w:hanging="227"/>
        </w:pPr>
        <w:rPr>
          <w:rFonts w:hint="default"/>
        </w:rPr>
      </w:lvl>
    </w:lvlOverride>
    <w:lvlOverride w:ilvl="2">
      <w:lvl w:ilvl="2">
        <w:start w:val="1"/>
        <w:numFmt w:val="decimal"/>
        <w:pStyle w:val="Kop3"/>
        <w:lvlText w:val="%3."/>
        <w:lvlJc w:val="left"/>
        <w:pPr>
          <w:ind w:left="567" w:hanging="567"/>
        </w:pPr>
        <w:rPr>
          <w:rFonts w:asciiTheme="minorHAnsi" w:eastAsiaTheme="majorEastAsia" w:hAnsiTheme="minorHAnsi" w:cstheme="majorBidi"/>
        </w:rPr>
      </w:lvl>
    </w:lvlOverride>
  </w:num>
  <w:num w:numId="6">
    <w:abstractNumId w:val="26"/>
  </w:num>
  <w:num w:numId="7">
    <w:abstractNumId w:val="8"/>
  </w:num>
  <w:num w:numId="8">
    <w:abstractNumId w:val="31"/>
  </w:num>
  <w:num w:numId="9">
    <w:abstractNumId w:val="27"/>
  </w:num>
  <w:num w:numId="10">
    <w:abstractNumId w:val="24"/>
  </w:num>
  <w:num w:numId="11">
    <w:abstractNumId w:val="29"/>
  </w:num>
  <w:num w:numId="12">
    <w:abstractNumId w:val="16"/>
  </w:num>
  <w:num w:numId="13">
    <w:abstractNumId w:val="19"/>
  </w:num>
  <w:num w:numId="14">
    <w:abstractNumId w:val="30"/>
  </w:num>
  <w:num w:numId="15">
    <w:abstractNumId w:val="10"/>
  </w:num>
  <w:num w:numId="16">
    <w:abstractNumId w:val="9"/>
  </w:num>
  <w:num w:numId="17">
    <w:abstractNumId w:val="11"/>
  </w:num>
  <w:num w:numId="18">
    <w:abstractNumId w:val="14"/>
  </w:num>
  <w:num w:numId="19">
    <w:abstractNumId w:val="17"/>
  </w:num>
  <w:num w:numId="20">
    <w:abstractNumId w:val="1"/>
  </w:num>
  <w:num w:numId="21">
    <w:abstractNumId w:val="6"/>
  </w:num>
  <w:num w:numId="22">
    <w:abstractNumId w:val="5"/>
  </w:num>
  <w:num w:numId="23">
    <w:abstractNumId w:val="23"/>
  </w:num>
  <w:num w:numId="24">
    <w:abstractNumId w:val="12"/>
  </w:num>
  <w:num w:numId="25">
    <w:abstractNumId w:val="22"/>
  </w:num>
  <w:num w:numId="26">
    <w:abstractNumId w:val="4"/>
  </w:num>
  <w:num w:numId="27">
    <w:abstractNumId w:val="25"/>
  </w:num>
  <w:num w:numId="28">
    <w:abstractNumId w:val="20"/>
  </w:num>
  <w:num w:numId="29">
    <w:abstractNumId w:val="32"/>
  </w:num>
  <w:num w:numId="30">
    <w:abstractNumId w:val="21"/>
  </w:num>
  <w:num w:numId="31">
    <w:abstractNumId w:val="13"/>
  </w:num>
  <w:num w:numId="32">
    <w:abstractNumId w:val="0"/>
  </w:num>
  <w:num w:numId="33">
    <w:abstractNumId w:val="2"/>
  </w:num>
  <w:num w:numId="3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hyphenationZone w:val="425"/>
  <w:drawingGridHorizontalSpacing w:val="100"/>
  <w:displayHorizontalDrawingGridEvery w:val="2"/>
  <w:characterSpacingControl w:val="doNotCompress"/>
  <w:hdrShapeDefaults>
    <o:shapedefaults v:ext="edit" spidmax="870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505"/>
    <w:rsid w:val="00002AF4"/>
    <w:rsid w:val="00010776"/>
    <w:rsid w:val="00017435"/>
    <w:rsid w:val="00017A89"/>
    <w:rsid w:val="0002652A"/>
    <w:rsid w:val="00035ED2"/>
    <w:rsid w:val="00045E02"/>
    <w:rsid w:val="00056113"/>
    <w:rsid w:val="00057EE1"/>
    <w:rsid w:val="00063134"/>
    <w:rsid w:val="00065B3D"/>
    <w:rsid w:val="0008006F"/>
    <w:rsid w:val="0008534B"/>
    <w:rsid w:val="000873B6"/>
    <w:rsid w:val="000900D5"/>
    <w:rsid w:val="000914A2"/>
    <w:rsid w:val="00091DAC"/>
    <w:rsid w:val="00092273"/>
    <w:rsid w:val="0009275D"/>
    <w:rsid w:val="000933F0"/>
    <w:rsid w:val="000A7B26"/>
    <w:rsid w:val="000C7417"/>
    <w:rsid w:val="000D034B"/>
    <w:rsid w:val="000D261A"/>
    <w:rsid w:val="000D3397"/>
    <w:rsid w:val="000E4A3F"/>
    <w:rsid w:val="000E5E3D"/>
    <w:rsid w:val="000F5222"/>
    <w:rsid w:val="00103F89"/>
    <w:rsid w:val="00105340"/>
    <w:rsid w:val="0010551D"/>
    <w:rsid w:val="0010584A"/>
    <w:rsid w:val="00106E86"/>
    <w:rsid w:val="00114B61"/>
    <w:rsid w:val="00115462"/>
    <w:rsid w:val="001219DB"/>
    <w:rsid w:val="0012744A"/>
    <w:rsid w:val="0013253F"/>
    <w:rsid w:val="001423DC"/>
    <w:rsid w:val="00144715"/>
    <w:rsid w:val="00147258"/>
    <w:rsid w:val="00147A08"/>
    <w:rsid w:val="00154CCC"/>
    <w:rsid w:val="00162B9C"/>
    <w:rsid w:val="001638A6"/>
    <w:rsid w:val="00171D82"/>
    <w:rsid w:val="0018401A"/>
    <w:rsid w:val="0018519F"/>
    <w:rsid w:val="0019593E"/>
    <w:rsid w:val="001959B9"/>
    <w:rsid w:val="001A3445"/>
    <w:rsid w:val="001A43A4"/>
    <w:rsid w:val="001A6534"/>
    <w:rsid w:val="001B0B7F"/>
    <w:rsid w:val="001B0E21"/>
    <w:rsid w:val="001C144B"/>
    <w:rsid w:val="001C72FC"/>
    <w:rsid w:val="001D313E"/>
    <w:rsid w:val="001E2C15"/>
    <w:rsid w:val="001E571D"/>
    <w:rsid w:val="001F2712"/>
    <w:rsid w:val="001F3B1B"/>
    <w:rsid w:val="001F4207"/>
    <w:rsid w:val="00202329"/>
    <w:rsid w:val="002031E4"/>
    <w:rsid w:val="00210100"/>
    <w:rsid w:val="00217957"/>
    <w:rsid w:val="00225279"/>
    <w:rsid w:val="00226FB9"/>
    <w:rsid w:val="002323A8"/>
    <w:rsid w:val="00232A97"/>
    <w:rsid w:val="00236833"/>
    <w:rsid w:val="0024144C"/>
    <w:rsid w:val="00243BAD"/>
    <w:rsid w:val="0024521B"/>
    <w:rsid w:val="00247C98"/>
    <w:rsid w:val="0025082C"/>
    <w:rsid w:val="00253812"/>
    <w:rsid w:val="002574D0"/>
    <w:rsid w:val="00263D9E"/>
    <w:rsid w:val="00270A9A"/>
    <w:rsid w:val="00270B76"/>
    <w:rsid w:val="00271E1D"/>
    <w:rsid w:val="00272C0C"/>
    <w:rsid w:val="00280D2F"/>
    <w:rsid w:val="00285051"/>
    <w:rsid w:val="00290B8A"/>
    <w:rsid w:val="00295BC8"/>
    <w:rsid w:val="002A031E"/>
    <w:rsid w:val="002A321A"/>
    <w:rsid w:val="002B0517"/>
    <w:rsid w:val="002B30AE"/>
    <w:rsid w:val="002B6375"/>
    <w:rsid w:val="002C6F1C"/>
    <w:rsid w:val="002C7B95"/>
    <w:rsid w:val="002D394B"/>
    <w:rsid w:val="002E4554"/>
    <w:rsid w:val="00301CF8"/>
    <w:rsid w:val="00302BE4"/>
    <w:rsid w:val="0030424F"/>
    <w:rsid w:val="003042ED"/>
    <w:rsid w:val="00312D6C"/>
    <w:rsid w:val="00314FCB"/>
    <w:rsid w:val="00321D42"/>
    <w:rsid w:val="0032761A"/>
    <w:rsid w:val="003320F1"/>
    <w:rsid w:val="00335F3D"/>
    <w:rsid w:val="00336F63"/>
    <w:rsid w:val="00340D82"/>
    <w:rsid w:val="003425EA"/>
    <w:rsid w:val="00343DE2"/>
    <w:rsid w:val="00345A83"/>
    <w:rsid w:val="00345C7C"/>
    <w:rsid w:val="003530F3"/>
    <w:rsid w:val="003545BC"/>
    <w:rsid w:val="0035691F"/>
    <w:rsid w:val="00360FC4"/>
    <w:rsid w:val="00361E9C"/>
    <w:rsid w:val="003665F6"/>
    <w:rsid w:val="00374766"/>
    <w:rsid w:val="00386267"/>
    <w:rsid w:val="0039049B"/>
    <w:rsid w:val="003A289F"/>
    <w:rsid w:val="003A5D2F"/>
    <w:rsid w:val="003A6A48"/>
    <w:rsid w:val="003D3DEA"/>
    <w:rsid w:val="003D6BA9"/>
    <w:rsid w:val="003F11FD"/>
    <w:rsid w:val="003F5A0A"/>
    <w:rsid w:val="00400483"/>
    <w:rsid w:val="00401F1E"/>
    <w:rsid w:val="004029F4"/>
    <w:rsid w:val="004069E6"/>
    <w:rsid w:val="00406D46"/>
    <w:rsid w:val="00406DD3"/>
    <w:rsid w:val="00414BCA"/>
    <w:rsid w:val="00421449"/>
    <w:rsid w:val="00423573"/>
    <w:rsid w:val="00425F5C"/>
    <w:rsid w:val="004305FA"/>
    <w:rsid w:val="004312BD"/>
    <w:rsid w:val="0044565C"/>
    <w:rsid w:val="004725C6"/>
    <w:rsid w:val="0049085D"/>
    <w:rsid w:val="0049231F"/>
    <w:rsid w:val="00493AB2"/>
    <w:rsid w:val="00497046"/>
    <w:rsid w:val="004A6533"/>
    <w:rsid w:val="004B3806"/>
    <w:rsid w:val="004B423F"/>
    <w:rsid w:val="004B4C43"/>
    <w:rsid w:val="004B55EA"/>
    <w:rsid w:val="004B6C23"/>
    <w:rsid w:val="004C52EA"/>
    <w:rsid w:val="004D2775"/>
    <w:rsid w:val="004D7A81"/>
    <w:rsid w:val="004E3DFE"/>
    <w:rsid w:val="004E5BB8"/>
    <w:rsid w:val="004F7CEC"/>
    <w:rsid w:val="00507DFD"/>
    <w:rsid w:val="005210F1"/>
    <w:rsid w:val="00527E6F"/>
    <w:rsid w:val="005311B6"/>
    <w:rsid w:val="00534FFB"/>
    <w:rsid w:val="00551B02"/>
    <w:rsid w:val="00561850"/>
    <w:rsid w:val="005621FE"/>
    <w:rsid w:val="00571DA5"/>
    <w:rsid w:val="005769D7"/>
    <w:rsid w:val="0057723F"/>
    <w:rsid w:val="00577E3A"/>
    <w:rsid w:val="00583AB7"/>
    <w:rsid w:val="00585F87"/>
    <w:rsid w:val="0058615E"/>
    <w:rsid w:val="00586B2D"/>
    <w:rsid w:val="00587A09"/>
    <w:rsid w:val="00596B97"/>
    <w:rsid w:val="005A643A"/>
    <w:rsid w:val="005B5C1E"/>
    <w:rsid w:val="005B6D34"/>
    <w:rsid w:val="005B6F2D"/>
    <w:rsid w:val="005C14FE"/>
    <w:rsid w:val="005C6FB0"/>
    <w:rsid w:val="005D78C4"/>
    <w:rsid w:val="005F18D9"/>
    <w:rsid w:val="005F1F56"/>
    <w:rsid w:val="00601606"/>
    <w:rsid w:val="0060320F"/>
    <w:rsid w:val="006053A1"/>
    <w:rsid w:val="00606481"/>
    <w:rsid w:val="00606496"/>
    <w:rsid w:val="006064E5"/>
    <w:rsid w:val="006121E6"/>
    <w:rsid w:val="00612A1E"/>
    <w:rsid w:val="0061367D"/>
    <w:rsid w:val="00622167"/>
    <w:rsid w:val="0062400E"/>
    <w:rsid w:val="0062485E"/>
    <w:rsid w:val="006338A4"/>
    <w:rsid w:val="00635733"/>
    <w:rsid w:val="00635EB3"/>
    <w:rsid w:val="006416A6"/>
    <w:rsid w:val="006435A2"/>
    <w:rsid w:val="00651696"/>
    <w:rsid w:val="0065429B"/>
    <w:rsid w:val="006549C1"/>
    <w:rsid w:val="00657F44"/>
    <w:rsid w:val="006620C5"/>
    <w:rsid w:val="00664DDD"/>
    <w:rsid w:val="006657BA"/>
    <w:rsid w:val="00677777"/>
    <w:rsid w:val="00687681"/>
    <w:rsid w:val="006A1709"/>
    <w:rsid w:val="006A4AAF"/>
    <w:rsid w:val="006C2F91"/>
    <w:rsid w:val="006C5FFC"/>
    <w:rsid w:val="006D24FE"/>
    <w:rsid w:val="006D6FE2"/>
    <w:rsid w:val="006E256B"/>
    <w:rsid w:val="006E2752"/>
    <w:rsid w:val="006E4D4D"/>
    <w:rsid w:val="006F22C9"/>
    <w:rsid w:val="006F2AAB"/>
    <w:rsid w:val="006F4FD4"/>
    <w:rsid w:val="0070409F"/>
    <w:rsid w:val="0070749E"/>
    <w:rsid w:val="007101EF"/>
    <w:rsid w:val="007164AC"/>
    <w:rsid w:val="00717F02"/>
    <w:rsid w:val="007212AD"/>
    <w:rsid w:val="007265D5"/>
    <w:rsid w:val="007316D4"/>
    <w:rsid w:val="00733590"/>
    <w:rsid w:val="0074350C"/>
    <w:rsid w:val="007439AA"/>
    <w:rsid w:val="007440E0"/>
    <w:rsid w:val="00744AD6"/>
    <w:rsid w:val="007607F3"/>
    <w:rsid w:val="00764E85"/>
    <w:rsid w:val="007672DA"/>
    <w:rsid w:val="0076E627"/>
    <w:rsid w:val="00773588"/>
    <w:rsid w:val="0077503B"/>
    <w:rsid w:val="007824F8"/>
    <w:rsid w:val="00790CDC"/>
    <w:rsid w:val="00792B0E"/>
    <w:rsid w:val="00795C08"/>
    <w:rsid w:val="00795C9D"/>
    <w:rsid w:val="00796202"/>
    <w:rsid w:val="007979FF"/>
    <w:rsid w:val="007A0E99"/>
    <w:rsid w:val="007A16B0"/>
    <w:rsid w:val="007B43D1"/>
    <w:rsid w:val="007C063B"/>
    <w:rsid w:val="007D469C"/>
    <w:rsid w:val="007D4E59"/>
    <w:rsid w:val="007D507F"/>
    <w:rsid w:val="007D5F4F"/>
    <w:rsid w:val="007D6F34"/>
    <w:rsid w:val="007E0815"/>
    <w:rsid w:val="007E2C52"/>
    <w:rsid w:val="007E7D37"/>
    <w:rsid w:val="007F1B3A"/>
    <w:rsid w:val="007F228A"/>
    <w:rsid w:val="007F4F3E"/>
    <w:rsid w:val="008014AE"/>
    <w:rsid w:val="00807368"/>
    <w:rsid w:val="00812319"/>
    <w:rsid w:val="008174C9"/>
    <w:rsid w:val="00824420"/>
    <w:rsid w:val="00835F4F"/>
    <w:rsid w:val="00836E60"/>
    <w:rsid w:val="00846F31"/>
    <w:rsid w:val="008513AA"/>
    <w:rsid w:val="00851696"/>
    <w:rsid w:val="008517E0"/>
    <w:rsid w:val="00854A75"/>
    <w:rsid w:val="0085750B"/>
    <w:rsid w:val="00860FF2"/>
    <w:rsid w:val="00863DE5"/>
    <w:rsid w:val="00864DBD"/>
    <w:rsid w:val="0086578F"/>
    <w:rsid w:val="0087063A"/>
    <w:rsid w:val="008737E0"/>
    <w:rsid w:val="00874245"/>
    <w:rsid w:val="00884A5E"/>
    <w:rsid w:val="00895019"/>
    <w:rsid w:val="00897BE1"/>
    <w:rsid w:val="008A0660"/>
    <w:rsid w:val="008A186A"/>
    <w:rsid w:val="008A563A"/>
    <w:rsid w:val="008B0BB6"/>
    <w:rsid w:val="008B39C0"/>
    <w:rsid w:val="008B45A4"/>
    <w:rsid w:val="008C53D0"/>
    <w:rsid w:val="008C792C"/>
    <w:rsid w:val="008D11E0"/>
    <w:rsid w:val="008D5245"/>
    <w:rsid w:val="008E0043"/>
    <w:rsid w:val="008E27EA"/>
    <w:rsid w:val="008E4CAE"/>
    <w:rsid w:val="008E7C89"/>
    <w:rsid w:val="008F08A2"/>
    <w:rsid w:val="008F44B2"/>
    <w:rsid w:val="008F4606"/>
    <w:rsid w:val="008F52B3"/>
    <w:rsid w:val="008F6FF0"/>
    <w:rsid w:val="00913226"/>
    <w:rsid w:val="00921CDB"/>
    <w:rsid w:val="00923E10"/>
    <w:rsid w:val="00927F21"/>
    <w:rsid w:val="009375E1"/>
    <w:rsid w:val="00950D38"/>
    <w:rsid w:val="00950FE5"/>
    <w:rsid w:val="00953780"/>
    <w:rsid w:val="009561FC"/>
    <w:rsid w:val="00957F7E"/>
    <w:rsid w:val="00971774"/>
    <w:rsid w:val="00974652"/>
    <w:rsid w:val="009778C5"/>
    <w:rsid w:val="009817CB"/>
    <w:rsid w:val="00990AC0"/>
    <w:rsid w:val="00994619"/>
    <w:rsid w:val="00994773"/>
    <w:rsid w:val="00994FE2"/>
    <w:rsid w:val="0099558F"/>
    <w:rsid w:val="009970FF"/>
    <w:rsid w:val="009A5148"/>
    <w:rsid w:val="009B164F"/>
    <w:rsid w:val="009B38B5"/>
    <w:rsid w:val="009C1584"/>
    <w:rsid w:val="009C3A67"/>
    <w:rsid w:val="009C6487"/>
    <w:rsid w:val="009E2801"/>
    <w:rsid w:val="009E75F7"/>
    <w:rsid w:val="009F0E81"/>
    <w:rsid w:val="00A03349"/>
    <w:rsid w:val="00A039F0"/>
    <w:rsid w:val="00A1091B"/>
    <w:rsid w:val="00A1281A"/>
    <w:rsid w:val="00A1283E"/>
    <w:rsid w:val="00A253F1"/>
    <w:rsid w:val="00A36BE5"/>
    <w:rsid w:val="00A37CF0"/>
    <w:rsid w:val="00A40D52"/>
    <w:rsid w:val="00A443DB"/>
    <w:rsid w:val="00A5265E"/>
    <w:rsid w:val="00A575E6"/>
    <w:rsid w:val="00A65B4F"/>
    <w:rsid w:val="00A7217F"/>
    <w:rsid w:val="00A74CA1"/>
    <w:rsid w:val="00A770C9"/>
    <w:rsid w:val="00A775DA"/>
    <w:rsid w:val="00A82123"/>
    <w:rsid w:val="00A83EAE"/>
    <w:rsid w:val="00A9029F"/>
    <w:rsid w:val="00A908C5"/>
    <w:rsid w:val="00A97783"/>
    <w:rsid w:val="00AA1DF6"/>
    <w:rsid w:val="00AA664E"/>
    <w:rsid w:val="00AB401F"/>
    <w:rsid w:val="00AB45F5"/>
    <w:rsid w:val="00AC52B5"/>
    <w:rsid w:val="00AC6FD3"/>
    <w:rsid w:val="00AD2D54"/>
    <w:rsid w:val="00AD7057"/>
    <w:rsid w:val="00AE6020"/>
    <w:rsid w:val="00AE696C"/>
    <w:rsid w:val="00AF163E"/>
    <w:rsid w:val="00AF6EC3"/>
    <w:rsid w:val="00AF71A6"/>
    <w:rsid w:val="00B01548"/>
    <w:rsid w:val="00B070D9"/>
    <w:rsid w:val="00B12CEC"/>
    <w:rsid w:val="00B17E09"/>
    <w:rsid w:val="00B238D6"/>
    <w:rsid w:val="00B31D6B"/>
    <w:rsid w:val="00B3641C"/>
    <w:rsid w:val="00B36C7D"/>
    <w:rsid w:val="00B36E59"/>
    <w:rsid w:val="00B43C43"/>
    <w:rsid w:val="00B45A5F"/>
    <w:rsid w:val="00B46451"/>
    <w:rsid w:val="00B47A8D"/>
    <w:rsid w:val="00B5001F"/>
    <w:rsid w:val="00B52408"/>
    <w:rsid w:val="00B54E0E"/>
    <w:rsid w:val="00B574E9"/>
    <w:rsid w:val="00B64D9C"/>
    <w:rsid w:val="00B66C6D"/>
    <w:rsid w:val="00B7370A"/>
    <w:rsid w:val="00B73B13"/>
    <w:rsid w:val="00B747ED"/>
    <w:rsid w:val="00B7744B"/>
    <w:rsid w:val="00B8027F"/>
    <w:rsid w:val="00B8252F"/>
    <w:rsid w:val="00B91EDE"/>
    <w:rsid w:val="00B9248A"/>
    <w:rsid w:val="00B94875"/>
    <w:rsid w:val="00B95D60"/>
    <w:rsid w:val="00BA45BA"/>
    <w:rsid w:val="00BA5775"/>
    <w:rsid w:val="00BB21B0"/>
    <w:rsid w:val="00BC0354"/>
    <w:rsid w:val="00BC05F7"/>
    <w:rsid w:val="00BD0107"/>
    <w:rsid w:val="00BD3E7B"/>
    <w:rsid w:val="00BE0401"/>
    <w:rsid w:val="00BE1F84"/>
    <w:rsid w:val="00BE6135"/>
    <w:rsid w:val="00BE6676"/>
    <w:rsid w:val="00BE67C8"/>
    <w:rsid w:val="00BF1A61"/>
    <w:rsid w:val="00BF9259"/>
    <w:rsid w:val="00C00FE6"/>
    <w:rsid w:val="00C03091"/>
    <w:rsid w:val="00C04F59"/>
    <w:rsid w:val="00C07BA9"/>
    <w:rsid w:val="00C1618C"/>
    <w:rsid w:val="00C168AB"/>
    <w:rsid w:val="00C17757"/>
    <w:rsid w:val="00C17AFE"/>
    <w:rsid w:val="00C215FE"/>
    <w:rsid w:val="00C228FC"/>
    <w:rsid w:val="00C368B2"/>
    <w:rsid w:val="00C37577"/>
    <w:rsid w:val="00C37F85"/>
    <w:rsid w:val="00C40614"/>
    <w:rsid w:val="00C532F8"/>
    <w:rsid w:val="00C53BC8"/>
    <w:rsid w:val="00C55B1C"/>
    <w:rsid w:val="00C5625C"/>
    <w:rsid w:val="00C570F9"/>
    <w:rsid w:val="00C63FDF"/>
    <w:rsid w:val="00C64DD3"/>
    <w:rsid w:val="00C679B1"/>
    <w:rsid w:val="00C70251"/>
    <w:rsid w:val="00C71F2F"/>
    <w:rsid w:val="00C723D1"/>
    <w:rsid w:val="00C76344"/>
    <w:rsid w:val="00C823E7"/>
    <w:rsid w:val="00C85903"/>
    <w:rsid w:val="00C90D73"/>
    <w:rsid w:val="00C93C45"/>
    <w:rsid w:val="00C97017"/>
    <w:rsid w:val="00CA588E"/>
    <w:rsid w:val="00CC0CD7"/>
    <w:rsid w:val="00CC2434"/>
    <w:rsid w:val="00CC26FC"/>
    <w:rsid w:val="00CE20D8"/>
    <w:rsid w:val="00CE2C0D"/>
    <w:rsid w:val="00CE46A5"/>
    <w:rsid w:val="00CE7021"/>
    <w:rsid w:val="00CE786D"/>
    <w:rsid w:val="00CF6CCB"/>
    <w:rsid w:val="00D0482D"/>
    <w:rsid w:val="00D12E68"/>
    <w:rsid w:val="00D13EA4"/>
    <w:rsid w:val="00D17B4E"/>
    <w:rsid w:val="00D201FB"/>
    <w:rsid w:val="00D2156A"/>
    <w:rsid w:val="00D24383"/>
    <w:rsid w:val="00D2607D"/>
    <w:rsid w:val="00D2771B"/>
    <w:rsid w:val="00D30F60"/>
    <w:rsid w:val="00D3116E"/>
    <w:rsid w:val="00D3561B"/>
    <w:rsid w:val="00D409EB"/>
    <w:rsid w:val="00D45983"/>
    <w:rsid w:val="00D5145C"/>
    <w:rsid w:val="00D536C0"/>
    <w:rsid w:val="00D53F53"/>
    <w:rsid w:val="00D60DBA"/>
    <w:rsid w:val="00D621D6"/>
    <w:rsid w:val="00D706D8"/>
    <w:rsid w:val="00D70EFC"/>
    <w:rsid w:val="00D733DC"/>
    <w:rsid w:val="00D80812"/>
    <w:rsid w:val="00D84136"/>
    <w:rsid w:val="00D84F9B"/>
    <w:rsid w:val="00D873B4"/>
    <w:rsid w:val="00D91270"/>
    <w:rsid w:val="00D92827"/>
    <w:rsid w:val="00D9386C"/>
    <w:rsid w:val="00D94FA5"/>
    <w:rsid w:val="00D9658B"/>
    <w:rsid w:val="00DA1FB4"/>
    <w:rsid w:val="00DA33F8"/>
    <w:rsid w:val="00DA7BA2"/>
    <w:rsid w:val="00DB4175"/>
    <w:rsid w:val="00DB5C68"/>
    <w:rsid w:val="00DC28AA"/>
    <w:rsid w:val="00DC2A45"/>
    <w:rsid w:val="00DC461B"/>
    <w:rsid w:val="00DC6ECB"/>
    <w:rsid w:val="00DD30A7"/>
    <w:rsid w:val="00DD41D8"/>
    <w:rsid w:val="00DE1DD6"/>
    <w:rsid w:val="00DE736A"/>
    <w:rsid w:val="00DF0DC7"/>
    <w:rsid w:val="00DF2724"/>
    <w:rsid w:val="00DF3292"/>
    <w:rsid w:val="00DF3BAE"/>
    <w:rsid w:val="00E00C20"/>
    <w:rsid w:val="00E00F70"/>
    <w:rsid w:val="00E14280"/>
    <w:rsid w:val="00E40101"/>
    <w:rsid w:val="00E47486"/>
    <w:rsid w:val="00E518F6"/>
    <w:rsid w:val="00E547CE"/>
    <w:rsid w:val="00E54D15"/>
    <w:rsid w:val="00E60A43"/>
    <w:rsid w:val="00E634AE"/>
    <w:rsid w:val="00E64404"/>
    <w:rsid w:val="00E71E79"/>
    <w:rsid w:val="00E73441"/>
    <w:rsid w:val="00E77586"/>
    <w:rsid w:val="00E77B39"/>
    <w:rsid w:val="00E80F51"/>
    <w:rsid w:val="00E85505"/>
    <w:rsid w:val="00E86A11"/>
    <w:rsid w:val="00EA3FE6"/>
    <w:rsid w:val="00EB26AB"/>
    <w:rsid w:val="00EB3362"/>
    <w:rsid w:val="00EC0AE0"/>
    <w:rsid w:val="00EC3744"/>
    <w:rsid w:val="00EC637E"/>
    <w:rsid w:val="00EC7CF3"/>
    <w:rsid w:val="00EE1626"/>
    <w:rsid w:val="00EE27F0"/>
    <w:rsid w:val="00EE2955"/>
    <w:rsid w:val="00EE4C2D"/>
    <w:rsid w:val="00F03489"/>
    <w:rsid w:val="00F03E68"/>
    <w:rsid w:val="00F04695"/>
    <w:rsid w:val="00F11149"/>
    <w:rsid w:val="00F12FAD"/>
    <w:rsid w:val="00F16C49"/>
    <w:rsid w:val="00F221D3"/>
    <w:rsid w:val="00F221FB"/>
    <w:rsid w:val="00F254AB"/>
    <w:rsid w:val="00F25F57"/>
    <w:rsid w:val="00F2689D"/>
    <w:rsid w:val="00F333F4"/>
    <w:rsid w:val="00F370A0"/>
    <w:rsid w:val="00F43574"/>
    <w:rsid w:val="00F43BA3"/>
    <w:rsid w:val="00F53700"/>
    <w:rsid w:val="00F64DFC"/>
    <w:rsid w:val="00F6645F"/>
    <w:rsid w:val="00F761E5"/>
    <w:rsid w:val="00F81687"/>
    <w:rsid w:val="00F82CEE"/>
    <w:rsid w:val="00F84323"/>
    <w:rsid w:val="00F95A64"/>
    <w:rsid w:val="00FA5422"/>
    <w:rsid w:val="00FA7E6F"/>
    <w:rsid w:val="00FB1B21"/>
    <w:rsid w:val="00FB5FF8"/>
    <w:rsid w:val="00FC11DD"/>
    <w:rsid w:val="00FC7395"/>
    <w:rsid w:val="00FD2FC2"/>
    <w:rsid w:val="00FD34E9"/>
    <w:rsid w:val="00FD3870"/>
    <w:rsid w:val="00FD558F"/>
    <w:rsid w:val="00FE36D4"/>
    <w:rsid w:val="00FE47CC"/>
    <w:rsid w:val="00FF2FF9"/>
    <w:rsid w:val="00FF61DF"/>
    <w:rsid w:val="011A3BD6"/>
    <w:rsid w:val="011BEF3D"/>
    <w:rsid w:val="01CB3FB8"/>
    <w:rsid w:val="01FE00D1"/>
    <w:rsid w:val="028EF3C7"/>
    <w:rsid w:val="02A6CC59"/>
    <w:rsid w:val="032656D5"/>
    <w:rsid w:val="043730C0"/>
    <w:rsid w:val="049C1018"/>
    <w:rsid w:val="04D62E4A"/>
    <w:rsid w:val="04F462F1"/>
    <w:rsid w:val="04FB3AD2"/>
    <w:rsid w:val="051117B4"/>
    <w:rsid w:val="0516D4B9"/>
    <w:rsid w:val="0535F8D3"/>
    <w:rsid w:val="05853804"/>
    <w:rsid w:val="0597F36B"/>
    <w:rsid w:val="05F29719"/>
    <w:rsid w:val="05F4B001"/>
    <w:rsid w:val="06289EA4"/>
    <w:rsid w:val="06A97A35"/>
    <w:rsid w:val="06B1C2C8"/>
    <w:rsid w:val="07197D14"/>
    <w:rsid w:val="072D3C42"/>
    <w:rsid w:val="072DB24C"/>
    <w:rsid w:val="07618EA7"/>
    <w:rsid w:val="07DAF13A"/>
    <w:rsid w:val="080BCEEB"/>
    <w:rsid w:val="087D020E"/>
    <w:rsid w:val="08DF2FEF"/>
    <w:rsid w:val="08F3C760"/>
    <w:rsid w:val="090E7B50"/>
    <w:rsid w:val="0955344E"/>
    <w:rsid w:val="0963DF83"/>
    <w:rsid w:val="09EA0AB8"/>
    <w:rsid w:val="0A4C4EE1"/>
    <w:rsid w:val="0BED30E5"/>
    <w:rsid w:val="0C47114C"/>
    <w:rsid w:val="0CD68B3F"/>
    <w:rsid w:val="0D49B672"/>
    <w:rsid w:val="0D7769FA"/>
    <w:rsid w:val="0D940361"/>
    <w:rsid w:val="0E085B47"/>
    <w:rsid w:val="0E16335E"/>
    <w:rsid w:val="0E32D8E9"/>
    <w:rsid w:val="0EAACADF"/>
    <w:rsid w:val="0F2EC4D6"/>
    <w:rsid w:val="0FCB90E2"/>
    <w:rsid w:val="0FE78BDA"/>
    <w:rsid w:val="107F03E6"/>
    <w:rsid w:val="10B364C4"/>
    <w:rsid w:val="10E68EC7"/>
    <w:rsid w:val="11409080"/>
    <w:rsid w:val="1178AD89"/>
    <w:rsid w:val="11B8768F"/>
    <w:rsid w:val="1226DE60"/>
    <w:rsid w:val="1244A046"/>
    <w:rsid w:val="12714418"/>
    <w:rsid w:val="1393108E"/>
    <w:rsid w:val="13A639F6"/>
    <w:rsid w:val="13D0B1BF"/>
    <w:rsid w:val="13EF4BCC"/>
    <w:rsid w:val="1405A8F9"/>
    <w:rsid w:val="141B2F50"/>
    <w:rsid w:val="14698CC6"/>
    <w:rsid w:val="14CB1522"/>
    <w:rsid w:val="15318DA4"/>
    <w:rsid w:val="1536B5CE"/>
    <w:rsid w:val="15905B23"/>
    <w:rsid w:val="162B84A6"/>
    <w:rsid w:val="1631DE4A"/>
    <w:rsid w:val="1633E747"/>
    <w:rsid w:val="1657B498"/>
    <w:rsid w:val="16C24DE2"/>
    <w:rsid w:val="16E4F384"/>
    <w:rsid w:val="16EFA0FF"/>
    <w:rsid w:val="173125D6"/>
    <w:rsid w:val="17E65747"/>
    <w:rsid w:val="18429FAF"/>
    <w:rsid w:val="196DA7EE"/>
    <w:rsid w:val="1984D618"/>
    <w:rsid w:val="19AEADE2"/>
    <w:rsid w:val="1AD07984"/>
    <w:rsid w:val="1AF49F35"/>
    <w:rsid w:val="1B019C58"/>
    <w:rsid w:val="1B0B2AE4"/>
    <w:rsid w:val="1B4EDB62"/>
    <w:rsid w:val="1BC38F62"/>
    <w:rsid w:val="1C1D6F5E"/>
    <w:rsid w:val="1C2C9A42"/>
    <w:rsid w:val="1C6454AE"/>
    <w:rsid w:val="1CE53BEA"/>
    <w:rsid w:val="1CF43DB5"/>
    <w:rsid w:val="1D5D2ED5"/>
    <w:rsid w:val="1DDA931A"/>
    <w:rsid w:val="1DFA8E87"/>
    <w:rsid w:val="1E542F72"/>
    <w:rsid w:val="1E7A56FE"/>
    <w:rsid w:val="1EEAD015"/>
    <w:rsid w:val="1F360C1A"/>
    <w:rsid w:val="1F4AE468"/>
    <w:rsid w:val="1F9049AF"/>
    <w:rsid w:val="201A400C"/>
    <w:rsid w:val="206710BF"/>
    <w:rsid w:val="208A4D57"/>
    <w:rsid w:val="20BD8058"/>
    <w:rsid w:val="20D027D4"/>
    <w:rsid w:val="217092F4"/>
    <w:rsid w:val="21934F56"/>
    <w:rsid w:val="220D21BB"/>
    <w:rsid w:val="225F6668"/>
    <w:rsid w:val="22DA581C"/>
    <w:rsid w:val="231B42C3"/>
    <w:rsid w:val="2366D228"/>
    <w:rsid w:val="24B0213C"/>
    <w:rsid w:val="24BB6A13"/>
    <w:rsid w:val="25650E0A"/>
    <w:rsid w:val="261A8D5A"/>
    <w:rsid w:val="26358538"/>
    <w:rsid w:val="26633C85"/>
    <w:rsid w:val="26671F74"/>
    <w:rsid w:val="26A0AC19"/>
    <w:rsid w:val="26B61625"/>
    <w:rsid w:val="26F65065"/>
    <w:rsid w:val="2755DF1F"/>
    <w:rsid w:val="27C2ACD1"/>
    <w:rsid w:val="27C94EAA"/>
    <w:rsid w:val="28FA4F6A"/>
    <w:rsid w:val="290F1180"/>
    <w:rsid w:val="2921B9C5"/>
    <w:rsid w:val="298E1E5C"/>
    <w:rsid w:val="29FC41C1"/>
    <w:rsid w:val="2A028158"/>
    <w:rsid w:val="2A3058FE"/>
    <w:rsid w:val="2A582693"/>
    <w:rsid w:val="2A698263"/>
    <w:rsid w:val="2ADA510C"/>
    <w:rsid w:val="2B43F320"/>
    <w:rsid w:val="2B63E0DF"/>
    <w:rsid w:val="2B73C55E"/>
    <w:rsid w:val="2B97E9AB"/>
    <w:rsid w:val="2BA623AE"/>
    <w:rsid w:val="2BB82F52"/>
    <w:rsid w:val="2BCAFB3F"/>
    <w:rsid w:val="2C34BD61"/>
    <w:rsid w:val="2C3F173B"/>
    <w:rsid w:val="2CFB172B"/>
    <w:rsid w:val="2D60F9FF"/>
    <w:rsid w:val="2D9F7E21"/>
    <w:rsid w:val="2DA623FC"/>
    <w:rsid w:val="2E0B8867"/>
    <w:rsid w:val="2E1ABF64"/>
    <w:rsid w:val="2F263294"/>
    <w:rsid w:val="2F408EF5"/>
    <w:rsid w:val="2FBA87E8"/>
    <w:rsid w:val="301E62FF"/>
    <w:rsid w:val="30957208"/>
    <w:rsid w:val="30BB811C"/>
    <w:rsid w:val="30C6FAE5"/>
    <w:rsid w:val="30E1B013"/>
    <w:rsid w:val="30E9FCE6"/>
    <w:rsid w:val="3163F9DF"/>
    <w:rsid w:val="31A19577"/>
    <w:rsid w:val="31AE5B5E"/>
    <w:rsid w:val="32409488"/>
    <w:rsid w:val="32682F91"/>
    <w:rsid w:val="32799BD0"/>
    <w:rsid w:val="33E30F1A"/>
    <w:rsid w:val="342BFDB8"/>
    <w:rsid w:val="344A1052"/>
    <w:rsid w:val="3508D64C"/>
    <w:rsid w:val="3515C1BF"/>
    <w:rsid w:val="3516A5CD"/>
    <w:rsid w:val="351B3109"/>
    <w:rsid w:val="35851742"/>
    <w:rsid w:val="35C0D798"/>
    <w:rsid w:val="3630A47E"/>
    <w:rsid w:val="364EFB54"/>
    <w:rsid w:val="3650497D"/>
    <w:rsid w:val="3660B18E"/>
    <w:rsid w:val="367D4C17"/>
    <w:rsid w:val="3685D3D7"/>
    <w:rsid w:val="36FC2581"/>
    <w:rsid w:val="37BC8E18"/>
    <w:rsid w:val="37DB29EC"/>
    <w:rsid w:val="37FC0C6D"/>
    <w:rsid w:val="38417D29"/>
    <w:rsid w:val="385EF890"/>
    <w:rsid w:val="38750349"/>
    <w:rsid w:val="38A7DE94"/>
    <w:rsid w:val="38BE4E10"/>
    <w:rsid w:val="38ED4AA7"/>
    <w:rsid w:val="39B57CAE"/>
    <w:rsid w:val="39EC0F01"/>
    <w:rsid w:val="3A0044C6"/>
    <w:rsid w:val="3A3902E3"/>
    <w:rsid w:val="3A77D1B4"/>
    <w:rsid w:val="3B0447F0"/>
    <w:rsid w:val="3BB3B569"/>
    <w:rsid w:val="3BBB1340"/>
    <w:rsid w:val="3BEF4A49"/>
    <w:rsid w:val="3C319F78"/>
    <w:rsid w:val="3C58E539"/>
    <w:rsid w:val="3C6D20D6"/>
    <w:rsid w:val="3C7CD2FD"/>
    <w:rsid w:val="3CFE5212"/>
    <w:rsid w:val="3DC30053"/>
    <w:rsid w:val="3DC8A2FC"/>
    <w:rsid w:val="3E223AE2"/>
    <w:rsid w:val="3EFAC35F"/>
    <w:rsid w:val="3EFCB629"/>
    <w:rsid w:val="3F17BB0A"/>
    <w:rsid w:val="403E6281"/>
    <w:rsid w:val="406DEA36"/>
    <w:rsid w:val="409B7C4C"/>
    <w:rsid w:val="40DECD5F"/>
    <w:rsid w:val="41219D71"/>
    <w:rsid w:val="4168578D"/>
    <w:rsid w:val="41B84A41"/>
    <w:rsid w:val="41EF56F5"/>
    <w:rsid w:val="42173CA9"/>
    <w:rsid w:val="4244D03B"/>
    <w:rsid w:val="42976F12"/>
    <w:rsid w:val="42D99476"/>
    <w:rsid w:val="43190AFE"/>
    <w:rsid w:val="435DD888"/>
    <w:rsid w:val="43F2D57B"/>
    <w:rsid w:val="446785DB"/>
    <w:rsid w:val="44A7D3E5"/>
    <w:rsid w:val="44B66695"/>
    <w:rsid w:val="44E9F213"/>
    <w:rsid w:val="452A5266"/>
    <w:rsid w:val="45418041"/>
    <w:rsid w:val="45BC36FD"/>
    <w:rsid w:val="45CAC2FB"/>
    <w:rsid w:val="460D8920"/>
    <w:rsid w:val="466C1B75"/>
    <w:rsid w:val="46CC2530"/>
    <w:rsid w:val="473B5571"/>
    <w:rsid w:val="474AC8E6"/>
    <w:rsid w:val="4777C56D"/>
    <w:rsid w:val="47B34BCA"/>
    <w:rsid w:val="47E2DF05"/>
    <w:rsid w:val="4848AE0D"/>
    <w:rsid w:val="493B9F56"/>
    <w:rsid w:val="4947DA66"/>
    <w:rsid w:val="49583AE1"/>
    <w:rsid w:val="495FCDDB"/>
    <w:rsid w:val="49C6C778"/>
    <w:rsid w:val="49DF7B05"/>
    <w:rsid w:val="4A5A176E"/>
    <w:rsid w:val="4A831D59"/>
    <w:rsid w:val="4AB0AD95"/>
    <w:rsid w:val="4AEEFB6A"/>
    <w:rsid w:val="4B2C5EC9"/>
    <w:rsid w:val="4B871720"/>
    <w:rsid w:val="4B8F1635"/>
    <w:rsid w:val="4BDEBFC6"/>
    <w:rsid w:val="4BEB80CC"/>
    <w:rsid w:val="4C17C501"/>
    <w:rsid w:val="4CC939C2"/>
    <w:rsid w:val="4CDC2FC8"/>
    <w:rsid w:val="4D05C43D"/>
    <w:rsid w:val="4D099AC3"/>
    <w:rsid w:val="4D6B7820"/>
    <w:rsid w:val="4DC47820"/>
    <w:rsid w:val="4E298790"/>
    <w:rsid w:val="4E2B9457"/>
    <w:rsid w:val="4E6C8B8D"/>
    <w:rsid w:val="4EB45E66"/>
    <w:rsid w:val="4EC0928A"/>
    <w:rsid w:val="4F01B8BE"/>
    <w:rsid w:val="4F0442DE"/>
    <w:rsid w:val="4F396DDB"/>
    <w:rsid w:val="4F3B94B1"/>
    <w:rsid w:val="5005EC75"/>
    <w:rsid w:val="5042A154"/>
    <w:rsid w:val="50D52718"/>
    <w:rsid w:val="50D82626"/>
    <w:rsid w:val="5106C990"/>
    <w:rsid w:val="5147B778"/>
    <w:rsid w:val="51576737"/>
    <w:rsid w:val="51645BF8"/>
    <w:rsid w:val="5175D475"/>
    <w:rsid w:val="5176ED07"/>
    <w:rsid w:val="51BD2BE7"/>
    <w:rsid w:val="51D18955"/>
    <w:rsid w:val="51FF882F"/>
    <w:rsid w:val="520872AF"/>
    <w:rsid w:val="5293EDD8"/>
    <w:rsid w:val="5293EE74"/>
    <w:rsid w:val="53EF729C"/>
    <w:rsid w:val="5473F506"/>
    <w:rsid w:val="54DBCE04"/>
    <w:rsid w:val="554F6887"/>
    <w:rsid w:val="555E6A76"/>
    <w:rsid w:val="5562013D"/>
    <w:rsid w:val="55A8DD19"/>
    <w:rsid w:val="55E1417D"/>
    <w:rsid w:val="5601A95B"/>
    <w:rsid w:val="56023F45"/>
    <w:rsid w:val="5604D33B"/>
    <w:rsid w:val="563C0BB0"/>
    <w:rsid w:val="5670318D"/>
    <w:rsid w:val="56905E5E"/>
    <w:rsid w:val="56DDC38A"/>
    <w:rsid w:val="56EE001E"/>
    <w:rsid w:val="57118268"/>
    <w:rsid w:val="576D0F4F"/>
    <w:rsid w:val="579FC1D7"/>
    <w:rsid w:val="57C14B58"/>
    <w:rsid w:val="57C234F1"/>
    <w:rsid w:val="57CEBA3F"/>
    <w:rsid w:val="57FE4182"/>
    <w:rsid w:val="5869C386"/>
    <w:rsid w:val="587BC800"/>
    <w:rsid w:val="58BB8051"/>
    <w:rsid w:val="58BE74E3"/>
    <w:rsid w:val="58F896F2"/>
    <w:rsid w:val="5918ADFC"/>
    <w:rsid w:val="595ACDD4"/>
    <w:rsid w:val="595EAA7F"/>
    <w:rsid w:val="59C264E2"/>
    <w:rsid w:val="5A7A0EDE"/>
    <w:rsid w:val="5A810359"/>
    <w:rsid w:val="5B20FA10"/>
    <w:rsid w:val="5B352A68"/>
    <w:rsid w:val="5B3AE8CB"/>
    <w:rsid w:val="5BC89FEF"/>
    <w:rsid w:val="5BCEE3C4"/>
    <w:rsid w:val="5BF647AA"/>
    <w:rsid w:val="5C473C64"/>
    <w:rsid w:val="5CAB79FD"/>
    <w:rsid w:val="5CD67312"/>
    <w:rsid w:val="5CE6993D"/>
    <w:rsid w:val="5D4E7A52"/>
    <w:rsid w:val="5D98057E"/>
    <w:rsid w:val="5DBCC8F2"/>
    <w:rsid w:val="5E03FFD1"/>
    <w:rsid w:val="5E07E4BA"/>
    <w:rsid w:val="5E08CC88"/>
    <w:rsid w:val="5E10AF24"/>
    <w:rsid w:val="5E775A31"/>
    <w:rsid w:val="5EA48646"/>
    <w:rsid w:val="5F7BCF1C"/>
    <w:rsid w:val="5FD9E6F9"/>
    <w:rsid w:val="5FE649D7"/>
    <w:rsid w:val="605BBCA5"/>
    <w:rsid w:val="60824553"/>
    <w:rsid w:val="61070BE5"/>
    <w:rsid w:val="612152B9"/>
    <w:rsid w:val="613246EF"/>
    <w:rsid w:val="61CAD460"/>
    <w:rsid w:val="61D06372"/>
    <w:rsid w:val="621C97D0"/>
    <w:rsid w:val="622F8633"/>
    <w:rsid w:val="623E3EE0"/>
    <w:rsid w:val="62BB6C4E"/>
    <w:rsid w:val="62DAE650"/>
    <w:rsid w:val="638C8DD2"/>
    <w:rsid w:val="638E1A93"/>
    <w:rsid w:val="63B375AA"/>
    <w:rsid w:val="64057116"/>
    <w:rsid w:val="64605E80"/>
    <w:rsid w:val="6476AC73"/>
    <w:rsid w:val="64E55E49"/>
    <w:rsid w:val="651AB9FA"/>
    <w:rsid w:val="65399EEB"/>
    <w:rsid w:val="65CC822C"/>
    <w:rsid w:val="65D6CC87"/>
    <w:rsid w:val="663B7931"/>
    <w:rsid w:val="664F817B"/>
    <w:rsid w:val="6666ADEF"/>
    <w:rsid w:val="666FB024"/>
    <w:rsid w:val="66994575"/>
    <w:rsid w:val="66D7C90C"/>
    <w:rsid w:val="67512862"/>
    <w:rsid w:val="6759D2B1"/>
    <w:rsid w:val="675E7E28"/>
    <w:rsid w:val="678FA43A"/>
    <w:rsid w:val="67A38315"/>
    <w:rsid w:val="67A88BF3"/>
    <w:rsid w:val="67B76680"/>
    <w:rsid w:val="688A891C"/>
    <w:rsid w:val="68ADCB8C"/>
    <w:rsid w:val="691BB064"/>
    <w:rsid w:val="69934DD8"/>
    <w:rsid w:val="69A57D1D"/>
    <w:rsid w:val="69A770E2"/>
    <w:rsid w:val="69AC38C0"/>
    <w:rsid w:val="6A468BC7"/>
    <w:rsid w:val="6AAC920C"/>
    <w:rsid w:val="6B6D613E"/>
    <w:rsid w:val="6BB5A672"/>
    <w:rsid w:val="6C1CA379"/>
    <w:rsid w:val="6C39D09A"/>
    <w:rsid w:val="6CD9D8F4"/>
    <w:rsid w:val="6DAF08B0"/>
    <w:rsid w:val="6DB606BD"/>
    <w:rsid w:val="6DC07CDB"/>
    <w:rsid w:val="6DF8D334"/>
    <w:rsid w:val="6E49B8CE"/>
    <w:rsid w:val="6EAF81C1"/>
    <w:rsid w:val="6F2A11DC"/>
    <w:rsid w:val="6F573364"/>
    <w:rsid w:val="6F6D21ED"/>
    <w:rsid w:val="70231D67"/>
    <w:rsid w:val="709D1725"/>
    <w:rsid w:val="70C5E0F4"/>
    <w:rsid w:val="70C6CD08"/>
    <w:rsid w:val="712472D9"/>
    <w:rsid w:val="71A55821"/>
    <w:rsid w:val="71D9E70C"/>
    <w:rsid w:val="72B3D817"/>
    <w:rsid w:val="73914417"/>
    <w:rsid w:val="73D45BFC"/>
    <w:rsid w:val="73F62A01"/>
    <w:rsid w:val="7475614E"/>
    <w:rsid w:val="74E9C869"/>
    <w:rsid w:val="74F62B24"/>
    <w:rsid w:val="74FEB829"/>
    <w:rsid w:val="75B090FE"/>
    <w:rsid w:val="75FB8189"/>
    <w:rsid w:val="761D6A59"/>
    <w:rsid w:val="765E6D10"/>
    <w:rsid w:val="77050FB4"/>
    <w:rsid w:val="7708573B"/>
    <w:rsid w:val="770F844E"/>
    <w:rsid w:val="77655F1E"/>
    <w:rsid w:val="7802C15B"/>
    <w:rsid w:val="781AB7DF"/>
    <w:rsid w:val="78396CFD"/>
    <w:rsid w:val="783D24B7"/>
    <w:rsid w:val="78578AE3"/>
    <w:rsid w:val="789D8019"/>
    <w:rsid w:val="79018B54"/>
    <w:rsid w:val="7921B5F9"/>
    <w:rsid w:val="79EA465F"/>
    <w:rsid w:val="7A14EE8A"/>
    <w:rsid w:val="7BACC205"/>
    <w:rsid w:val="7C1ACC05"/>
    <w:rsid w:val="7C582F43"/>
    <w:rsid w:val="7C91FCBD"/>
    <w:rsid w:val="7CE1E910"/>
    <w:rsid w:val="7D1BB8E3"/>
    <w:rsid w:val="7DEDD2D0"/>
    <w:rsid w:val="7E3B0846"/>
    <w:rsid w:val="7E43E5F3"/>
    <w:rsid w:val="7E52EEE6"/>
    <w:rsid w:val="7F0E6922"/>
    <w:rsid w:val="7F8CB833"/>
    <w:rsid w:val="7FBD39D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14:docId w14:val="4F647555"/>
  <w15:chartTrackingRefBased/>
  <w15:docId w15:val="{95195402-7156-4763-809D-02EAEFC3B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NL"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D11E0"/>
    <w:pPr>
      <w:spacing w:line="255" w:lineRule="atLeast"/>
    </w:pPr>
    <w:rPr>
      <w:szCs w:val="22"/>
      <w:lang w:eastAsia="en-US"/>
    </w:rPr>
  </w:style>
  <w:style w:type="paragraph" w:styleId="Kop1">
    <w:name w:val="heading 1"/>
    <w:basedOn w:val="Standaard"/>
    <w:next w:val="stlParagraafKop"/>
    <w:link w:val="Kop1Char"/>
    <w:qFormat/>
    <w:rsid w:val="00401F1E"/>
    <w:pPr>
      <w:keepNext/>
      <w:keepLines/>
      <w:numPr>
        <w:numId w:val="5"/>
      </w:numPr>
      <w:spacing w:after="30" w:line="360" w:lineRule="exact"/>
      <w:ind w:left="340"/>
      <w:outlineLvl w:val="0"/>
    </w:pPr>
    <w:rPr>
      <w:rFonts w:eastAsia="Times New Roman"/>
      <w:b/>
      <w:bCs/>
      <w:sz w:val="22"/>
      <w:szCs w:val="28"/>
    </w:rPr>
  </w:style>
  <w:style w:type="paragraph" w:styleId="Kop2">
    <w:name w:val="heading 2"/>
    <w:basedOn w:val="Standaard"/>
    <w:next w:val="Standaard"/>
    <w:link w:val="Kop2Char"/>
    <w:unhideWhenUsed/>
    <w:qFormat/>
    <w:rsid w:val="00401F1E"/>
    <w:pPr>
      <w:keepNext/>
      <w:keepLines/>
      <w:numPr>
        <w:ilvl w:val="1"/>
        <w:numId w:val="5"/>
      </w:numPr>
      <w:ind w:left="511"/>
      <w:outlineLvl w:val="1"/>
    </w:pPr>
    <w:rPr>
      <w:rFonts w:eastAsia="Times New Roman"/>
      <w:b/>
      <w:bCs/>
      <w:sz w:val="22"/>
      <w:szCs w:val="26"/>
    </w:rPr>
  </w:style>
  <w:style w:type="paragraph" w:styleId="Kop3">
    <w:name w:val="heading 3"/>
    <w:basedOn w:val="Standaard"/>
    <w:next w:val="Standaard"/>
    <w:link w:val="Kop3Char"/>
    <w:unhideWhenUsed/>
    <w:qFormat/>
    <w:rsid w:val="00401F1E"/>
    <w:pPr>
      <w:keepNext/>
      <w:keepLines/>
      <w:numPr>
        <w:ilvl w:val="2"/>
        <w:numId w:val="5"/>
      </w:numPr>
      <w:outlineLvl w:val="2"/>
    </w:pPr>
    <w:rPr>
      <w:rFonts w:eastAsia="Times New Roman"/>
      <w:b/>
      <w:bCs/>
    </w:rPr>
  </w:style>
  <w:style w:type="paragraph" w:styleId="Kop4">
    <w:name w:val="heading 4"/>
    <w:basedOn w:val="Standaard"/>
    <w:next w:val="Standaard"/>
    <w:link w:val="Kop4Char"/>
    <w:qFormat/>
    <w:rsid w:val="00E85505"/>
    <w:pPr>
      <w:keepNext/>
      <w:keepLines/>
      <w:widowControl w:val="0"/>
      <w:suppressAutoHyphens/>
      <w:spacing w:line="240" w:lineRule="auto"/>
      <w:outlineLvl w:val="3"/>
    </w:pPr>
    <w:rPr>
      <w:rFonts w:ascii="Univers" w:eastAsia="Times New Roman" w:hAnsi="Univers"/>
      <w:b/>
      <w:spacing w:val="-2"/>
      <w:sz w:val="22"/>
      <w:szCs w:val="20"/>
      <w:lang w:eastAsia="nl-NL"/>
    </w:rPr>
  </w:style>
  <w:style w:type="paragraph" w:styleId="Kop5">
    <w:name w:val="heading 5"/>
    <w:basedOn w:val="Standaard"/>
    <w:next w:val="Standaard"/>
    <w:link w:val="Kop5Char"/>
    <w:qFormat/>
    <w:rsid w:val="00E85505"/>
    <w:pPr>
      <w:keepNext/>
      <w:tabs>
        <w:tab w:val="left" w:pos="567"/>
      </w:tabs>
      <w:spacing w:line="240" w:lineRule="auto"/>
      <w:jc w:val="both"/>
      <w:outlineLvl w:val="4"/>
    </w:pPr>
    <w:rPr>
      <w:rFonts w:ascii="Times New Roman" w:eastAsia="Times New Roman" w:hAnsi="Times New Roman"/>
      <w:b/>
      <w:sz w:val="22"/>
      <w:szCs w:val="24"/>
    </w:rPr>
  </w:style>
  <w:style w:type="paragraph" w:styleId="Kop6">
    <w:name w:val="heading 6"/>
    <w:basedOn w:val="Standaard"/>
    <w:next w:val="Standaard"/>
    <w:link w:val="Kop6Char"/>
    <w:qFormat/>
    <w:rsid w:val="00E85505"/>
    <w:pPr>
      <w:keepNext/>
      <w:widowControl w:val="0"/>
      <w:numPr>
        <w:numId w:val="7"/>
      </w:numPr>
      <w:tabs>
        <w:tab w:val="left" w:pos="852"/>
        <w:tab w:val="left" w:pos="1135"/>
        <w:tab w:val="left" w:pos="1440"/>
        <w:tab w:val="left" w:pos="2073"/>
        <w:tab w:val="left" w:pos="7626"/>
        <w:tab w:val="left" w:pos="8060"/>
      </w:tabs>
      <w:suppressAutoHyphens/>
      <w:spacing w:line="240" w:lineRule="auto"/>
      <w:outlineLvl w:val="5"/>
    </w:pPr>
    <w:rPr>
      <w:rFonts w:ascii="Univers" w:eastAsia="Times New Roman" w:hAnsi="Univers"/>
      <w:b/>
      <w:i/>
      <w:spacing w:val="-2"/>
      <w:sz w:val="22"/>
      <w:szCs w:val="20"/>
      <w:u w:val="single"/>
      <w:lang w:eastAsia="nl-NL"/>
    </w:rPr>
  </w:style>
  <w:style w:type="paragraph" w:styleId="Kop7">
    <w:name w:val="heading 7"/>
    <w:basedOn w:val="Standaard"/>
    <w:next w:val="Standaard"/>
    <w:link w:val="Kop7Char"/>
    <w:qFormat/>
    <w:rsid w:val="00E85505"/>
    <w:pPr>
      <w:keepNext/>
      <w:tabs>
        <w:tab w:val="left" w:pos="2250"/>
      </w:tabs>
      <w:spacing w:line="240" w:lineRule="auto"/>
      <w:outlineLvl w:val="6"/>
    </w:pPr>
    <w:rPr>
      <w:rFonts w:ascii="Times New Roman" w:eastAsia="Times New Roman" w:hAnsi="Times New Roman"/>
      <w:b/>
      <w:bCs/>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ContactGegevens">
    <w:name w:val="stlContactGegevens"/>
    <w:qFormat/>
    <w:rsid w:val="00587A09"/>
    <w:pPr>
      <w:spacing w:line="255" w:lineRule="exact"/>
    </w:pPr>
    <w:rPr>
      <w:sz w:val="17"/>
      <w:szCs w:val="22"/>
      <w:lang w:eastAsia="en-US"/>
    </w:rPr>
  </w:style>
  <w:style w:type="character" w:customStyle="1" w:styleId="stlContactGegevensKop">
    <w:name w:val="stlContactGegevensKop"/>
    <w:uiPriority w:val="1"/>
    <w:qFormat/>
    <w:rsid w:val="00210100"/>
    <w:rPr>
      <w:b/>
    </w:rPr>
  </w:style>
  <w:style w:type="paragraph" w:customStyle="1" w:styleId="stlClassificering">
    <w:name w:val="stlClassificering"/>
    <w:qFormat/>
    <w:rsid w:val="00AD2D54"/>
    <w:pPr>
      <w:spacing w:before="57" w:line="255" w:lineRule="exact"/>
    </w:pPr>
    <w:rPr>
      <w:b/>
      <w:caps/>
      <w:szCs w:val="22"/>
      <w:lang w:eastAsia="en-US"/>
    </w:rPr>
  </w:style>
  <w:style w:type="table" w:styleId="Tabelraster">
    <w:name w:val="Table Grid"/>
    <w:basedOn w:val="Standaardtabel"/>
    <w:uiPriority w:val="59"/>
    <w:rsid w:val="00812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AD2D54"/>
    <w:pPr>
      <w:tabs>
        <w:tab w:val="center" w:pos="4536"/>
        <w:tab w:val="right" w:pos="9072"/>
      </w:tabs>
      <w:spacing w:line="240" w:lineRule="auto"/>
    </w:pPr>
  </w:style>
  <w:style w:type="character" w:customStyle="1" w:styleId="KoptekstChar">
    <w:name w:val="Koptekst Char"/>
    <w:link w:val="Koptekst"/>
    <w:rsid w:val="00AD2D54"/>
    <w:rPr>
      <w:sz w:val="20"/>
    </w:rPr>
  </w:style>
  <w:style w:type="paragraph" w:styleId="Voettekst">
    <w:name w:val="footer"/>
    <w:basedOn w:val="Standaard"/>
    <w:link w:val="VoettekstChar"/>
    <w:uiPriority w:val="99"/>
    <w:unhideWhenUsed/>
    <w:rsid w:val="00AD2D54"/>
    <w:pPr>
      <w:tabs>
        <w:tab w:val="center" w:pos="4536"/>
        <w:tab w:val="right" w:pos="9072"/>
      </w:tabs>
      <w:spacing w:line="240" w:lineRule="auto"/>
    </w:pPr>
  </w:style>
  <w:style w:type="character" w:customStyle="1" w:styleId="VoettekstChar">
    <w:name w:val="Voettekst Char"/>
    <w:link w:val="Voettekst"/>
    <w:uiPriority w:val="99"/>
    <w:rsid w:val="00AD2D54"/>
    <w:rPr>
      <w:sz w:val="20"/>
    </w:rPr>
  </w:style>
  <w:style w:type="character" w:customStyle="1" w:styleId="stlDatum">
    <w:name w:val="stlDatum"/>
    <w:uiPriority w:val="1"/>
    <w:qFormat/>
    <w:rsid w:val="00497046"/>
  </w:style>
  <w:style w:type="character" w:customStyle="1" w:styleId="stlKenmerk">
    <w:name w:val="stlKenmerk"/>
    <w:uiPriority w:val="1"/>
    <w:qFormat/>
    <w:rsid w:val="00497046"/>
  </w:style>
  <w:style w:type="character" w:styleId="Hyperlink">
    <w:name w:val="Hyperlink"/>
    <w:uiPriority w:val="99"/>
    <w:unhideWhenUsed/>
    <w:rsid w:val="00953780"/>
    <w:rPr>
      <w:color w:val="0000FF"/>
      <w:u w:val="single"/>
    </w:rPr>
  </w:style>
  <w:style w:type="paragraph" w:customStyle="1" w:styleId="stlDocumentTitel">
    <w:name w:val="stlDocumentTitel"/>
    <w:qFormat/>
    <w:rsid w:val="00687681"/>
    <w:pPr>
      <w:spacing w:line="383" w:lineRule="exact"/>
    </w:pPr>
    <w:rPr>
      <w:sz w:val="36"/>
      <w:szCs w:val="22"/>
      <w:lang w:eastAsia="en-US"/>
    </w:rPr>
  </w:style>
  <w:style w:type="paragraph" w:customStyle="1" w:styleId="stlParagraafKop">
    <w:name w:val="stlParagraafKop"/>
    <w:qFormat/>
    <w:rsid w:val="00DF0DC7"/>
    <w:pPr>
      <w:spacing w:line="255" w:lineRule="atLeast"/>
    </w:pPr>
    <w:rPr>
      <w:b/>
      <w:szCs w:val="22"/>
      <w:lang w:eastAsia="en-US"/>
    </w:rPr>
  </w:style>
  <w:style w:type="character" w:customStyle="1" w:styleId="Kop2Char">
    <w:name w:val="Kop 2 Char"/>
    <w:link w:val="Kop2"/>
    <w:rsid w:val="00401F1E"/>
    <w:rPr>
      <w:rFonts w:eastAsia="Times New Roman" w:cs="Times New Roman"/>
      <w:b/>
      <w:bCs/>
      <w:szCs w:val="26"/>
    </w:rPr>
  </w:style>
  <w:style w:type="numbering" w:customStyle="1" w:styleId="Radboudumcagenda">
    <w:name w:val="Radboudumc_agenda"/>
    <w:basedOn w:val="Geenlijst"/>
    <w:uiPriority w:val="99"/>
    <w:rsid w:val="00923E10"/>
    <w:pPr>
      <w:numPr>
        <w:numId w:val="4"/>
      </w:numPr>
    </w:pPr>
  </w:style>
  <w:style w:type="character" w:customStyle="1" w:styleId="Kop1Char">
    <w:name w:val="Kop 1 Char"/>
    <w:link w:val="Kop1"/>
    <w:rsid w:val="00401F1E"/>
    <w:rPr>
      <w:rFonts w:eastAsia="Times New Roman" w:cs="Times New Roman"/>
      <w:b/>
      <w:bCs/>
      <w:szCs w:val="28"/>
    </w:rPr>
  </w:style>
  <w:style w:type="paragraph" w:customStyle="1" w:styleId="stlAgenda">
    <w:name w:val="stlAgenda"/>
    <w:basedOn w:val="Standaard"/>
    <w:qFormat/>
    <w:rsid w:val="00A37CF0"/>
    <w:pPr>
      <w:ind w:left="397"/>
    </w:pPr>
  </w:style>
  <w:style w:type="paragraph" w:customStyle="1" w:styleId="stlActielijst">
    <w:name w:val="stlActielijst"/>
    <w:basedOn w:val="Standaard"/>
    <w:qFormat/>
    <w:rsid w:val="005F18D9"/>
    <w:rPr>
      <w:sz w:val="24"/>
    </w:rPr>
  </w:style>
  <w:style w:type="paragraph" w:customStyle="1" w:styleId="stlTitel">
    <w:name w:val="stlTitel"/>
    <w:qFormat/>
    <w:rsid w:val="00824420"/>
    <w:pPr>
      <w:spacing w:line="510" w:lineRule="exact"/>
    </w:pPr>
    <w:rPr>
      <w:sz w:val="48"/>
      <w:szCs w:val="22"/>
      <w:lang w:eastAsia="en-US"/>
    </w:rPr>
  </w:style>
  <w:style w:type="paragraph" w:customStyle="1" w:styleId="stlSubtitel">
    <w:name w:val="stlSubtitel"/>
    <w:qFormat/>
    <w:rsid w:val="00824420"/>
    <w:pPr>
      <w:spacing w:line="320" w:lineRule="exact"/>
    </w:pPr>
    <w:rPr>
      <w:sz w:val="28"/>
      <w:szCs w:val="22"/>
      <w:lang w:eastAsia="en-US"/>
    </w:rPr>
  </w:style>
  <w:style w:type="paragraph" w:customStyle="1" w:styleId="stlInhoudsopgave">
    <w:name w:val="stlInhoudsopgave"/>
    <w:qFormat/>
    <w:rsid w:val="00923E10"/>
    <w:pPr>
      <w:spacing w:after="240" w:line="360" w:lineRule="exact"/>
    </w:pPr>
    <w:rPr>
      <w:sz w:val="36"/>
      <w:szCs w:val="22"/>
      <w:lang w:eastAsia="en-US"/>
    </w:rPr>
  </w:style>
  <w:style w:type="character" w:customStyle="1" w:styleId="Kop3Char">
    <w:name w:val="Kop 3 Char"/>
    <w:link w:val="Kop3"/>
    <w:rsid w:val="00401F1E"/>
    <w:rPr>
      <w:rFonts w:eastAsia="Times New Roman" w:cs="Times New Roman"/>
      <w:b/>
      <w:bCs/>
      <w:sz w:val="20"/>
    </w:rPr>
  </w:style>
  <w:style w:type="numbering" w:customStyle="1" w:styleId="Radboudumcrapport">
    <w:name w:val="Radboudumc_rapport"/>
    <w:basedOn w:val="Geenlijst"/>
    <w:uiPriority w:val="99"/>
    <w:rsid w:val="00C17757"/>
    <w:pPr>
      <w:numPr>
        <w:numId w:val="9"/>
      </w:numPr>
    </w:pPr>
  </w:style>
  <w:style w:type="paragraph" w:customStyle="1" w:styleId="stlSubsubparagraafKop">
    <w:name w:val="stlSubsubparagraafKop"/>
    <w:basedOn w:val="Standaard"/>
    <w:next w:val="Standaard"/>
    <w:qFormat/>
    <w:rsid w:val="0061367D"/>
    <w:rPr>
      <w:i/>
    </w:rPr>
  </w:style>
  <w:style w:type="paragraph" w:styleId="Inhopg1">
    <w:name w:val="toc 1"/>
    <w:basedOn w:val="Standaard"/>
    <w:next w:val="Standaard"/>
    <w:autoRedefine/>
    <w:uiPriority w:val="39"/>
    <w:unhideWhenUsed/>
    <w:qFormat/>
    <w:rsid w:val="00401F1E"/>
    <w:pPr>
      <w:tabs>
        <w:tab w:val="left" w:pos="0"/>
        <w:tab w:val="right" w:pos="8051"/>
      </w:tabs>
      <w:spacing w:before="255"/>
      <w:ind w:left="454"/>
    </w:pPr>
    <w:rPr>
      <w:b/>
    </w:rPr>
  </w:style>
  <w:style w:type="paragraph" w:styleId="Inhopg2">
    <w:name w:val="toc 2"/>
    <w:basedOn w:val="Standaard"/>
    <w:next w:val="Standaard"/>
    <w:autoRedefine/>
    <w:uiPriority w:val="39"/>
    <w:unhideWhenUsed/>
    <w:qFormat/>
    <w:rsid w:val="00401F1E"/>
    <w:pPr>
      <w:tabs>
        <w:tab w:val="left" w:pos="0"/>
        <w:tab w:val="right" w:pos="8051"/>
      </w:tabs>
      <w:ind w:left="567"/>
    </w:pPr>
  </w:style>
  <w:style w:type="paragraph" w:styleId="Inhopg3">
    <w:name w:val="toc 3"/>
    <w:basedOn w:val="Standaard"/>
    <w:next w:val="Standaard"/>
    <w:autoRedefine/>
    <w:uiPriority w:val="39"/>
    <w:unhideWhenUsed/>
    <w:qFormat/>
    <w:rsid w:val="00D409EB"/>
    <w:pPr>
      <w:tabs>
        <w:tab w:val="left" w:pos="737"/>
        <w:tab w:val="right" w:pos="8051"/>
      </w:tabs>
      <w:ind w:left="567"/>
    </w:pPr>
  </w:style>
  <w:style w:type="numbering" w:customStyle="1" w:styleId="Radboudumcopsommingrapport">
    <w:name w:val="Radboudumc_opsomming_rapport"/>
    <w:basedOn w:val="Geenlijst"/>
    <w:uiPriority w:val="99"/>
    <w:rsid w:val="00863DE5"/>
    <w:pPr>
      <w:numPr>
        <w:numId w:val="6"/>
      </w:numPr>
    </w:pPr>
  </w:style>
  <w:style w:type="paragraph" w:styleId="Lijstalinea">
    <w:name w:val="List Paragraph"/>
    <w:basedOn w:val="Standaard"/>
    <w:uiPriority w:val="34"/>
    <w:qFormat/>
    <w:rsid w:val="00863DE5"/>
    <w:pPr>
      <w:ind w:left="720"/>
      <w:contextualSpacing/>
    </w:pPr>
  </w:style>
  <w:style w:type="paragraph" w:customStyle="1" w:styleId="stlVoettekst">
    <w:name w:val="stlVoettekst"/>
    <w:qFormat/>
    <w:rsid w:val="00FF61DF"/>
    <w:pPr>
      <w:spacing w:line="255" w:lineRule="exact"/>
    </w:pPr>
    <w:rPr>
      <w:sz w:val="17"/>
      <w:szCs w:val="22"/>
      <w:lang w:eastAsia="en-US"/>
    </w:rPr>
  </w:style>
  <w:style w:type="paragraph" w:customStyle="1" w:styleId="stlPaginanummer">
    <w:name w:val="stlPaginanummer"/>
    <w:basedOn w:val="Standaard"/>
    <w:qFormat/>
    <w:rsid w:val="00FF61DF"/>
    <w:pPr>
      <w:jc w:val="right"/>
    </w:pPr>
  </w:style>
  <w:style w:type="paragraph" w:customStyle="1" w:styleId="Adressen">
    <w:name w:val="Adressen"/>
    <w:basedOn w:val="Standaard"/>
    <w:rsid w:val="0049085D"/>
    <w:pPr>
      <w:framePr w:w="6237" w:h="1871" w:hRule="exact" w:hSpace="142" w:wrap="around" w:vAnchor="page" w:hAnchor="margin" w:y="3120" w:anchorLock="1"/>
      <w:shd w:val="solid" w:color="FFFFFF" w:fill="FFFFFF"/>
      <w:spacing w:line="255" w:lineRule="exact"/>
    </w:pPr>
    <w:rPr>
      <w:rFonts w:eastAsia="Times New Roman"/>
      <w:szCs w:val="20"/>
      <w:lang w:eastAsia="nl-NL"/>
    </w:rPr>
  </w:style>
  <w:style w:type="paragraph" w:customStyle="1" w:styleId="Bouwstenen">
    <w:name w:val="Bouwstenen"/>
    <w:basedOn w:val="Standaard"/>
    <w:rsid w:val="0049085D"/>
    <w:pPr>
      <w:outlineLvl w:val="0"/>
    </w:pPr>
    <w:rPr>
      <w:rFonts w:eastAsia="Times New Roman"/>
      <w:szCs w:val="20"/>
      <w:lang w:eastAsia="nl-NL"/>
    </w:rPr>
  </w:style>
  <w:style w:type="paragraph" w:styleId="Afsluiting">
    <w:name w:val="Closing"/>
    <w:basedOn w:val="Standaard"/>
    <w:link w:val="AfsluitingChar"/>
    <w:semiHidden/>
    <w:rsid w:val="0049085D"/>
    <w:rPr>
      <w:rFonts w:eastAsia="Times New Roman"/>
      <w:szCs w:val="20"/>
      <w:lang w:eastAsia="nl-NL"/>
    </w:rPr>
  </w:style>
  <w:style w:type="character" w:customStyle="1" w:styleId="AfsluitingChar">
    <w:name w:val="Afsluiting Char"/>
    <w:link w:val="Afsluiting"/>
    <w:semiHidden/>
    <w:rsid w:val="0049085D"/>
    <w:rPr>
      <w:rFonts w:ascii="Calibri" w:eastAsia="Times New Roman" w:hAnsi="Calibri" w:cs="Times New Roman"/>
      <w:sz w:val="20"/>
      <w:szCs w:val="20"/>
      <w:lang w:eastAsia="nl-NL"/>
    </w:rPr>
  </w:style>
  <w:style w:type="paragraph" w:customStyle="1" w:styleId="Cluster">
    <w:name w:val="Cluster"/>
    <w:basedOn w:val="Standaard"/>
    <w:link w:val="ClusterChar"/>
    <w:rsid w:val="0049085D"/>
    <w:pPr>
      <w:spacing w:line="255" w:lineRule="exact"/>
    </w:pPr>
    <w:rPr>
      <w:rFonts w:eastAsia="Times New Roman"/>
      <w:b/>
      <w:sz w:val="17"/>
      <w:szCs w:val="20"/>
      <w:lang w:val="nl-BE" w:eastAsia="nl-NL"/>
    </w:rPr>
  </w:style>
  <w:style w:type="paragraph" w:styleId="Documentstructuur">
    <w:name w:val="Document Map"/>
    <w:basedOn w:val="Standaard"/>
    <w:link w:val="DocumentstructuurChar"/>
    <w:semiHidden/>
    <w:rsid w:val="0049085D"/>
    <w:pPr>
      <w:shd w:val="clear" w:color="auto" w:fill="000080"/>
    </w:pPr>
    <w:rPr>
      <w:rFonts w:ascii="Tahoma" w:eastAsia="Times New Roman" w:hAnsi="Tahoma"/>
      <w:szCs w:val="20"/>
      <w:lang w:eastAsia="nl-NL"/>
    </w:rPr>
  </w:style>
  <w:style w:type="character" w:customStyle="1" w:styleId="DocumentstructuurChar">
    <w:name w:val="Documentstructuur Char"/>
    <w:link w:val="Documentstructuur"/>
    <w:semiHidden/>
    <w:rsid w:val="0049085D"/>
    <w:rPr>
      <w:rFonts w:ascii="Tahoma" w:eastAsia="Times New Roman" w:hAnsi="Tahoma" w:cs="Times New Roman"/>
      <w:sz w:val="20"/>
      <w:szCs w:val="20"/>
      <w:shd w:val="clear" w:color="auto" w:fill="000080"/>
      <w:lang w:eastAsia="nl-NL"/>
    </w:rPr>
  </w:style>
  <w:style w:type="paragraph" w:customStyle="1" w:styleId="Kopie">
    <w:name w:val="Kopie"/>
    <w:basedOn w:val="Standaard"/>
    <w:rsid w:val="0049085D"/>
    <w:pPr>
      <w:keepNext/>
      <w:keepLines/>
      <w:ind w:left="-68"/>
    </w:pPr>
    <w:rPr>
      <w:rFonts w:eastAsia="Times New Roman"/>
      <w:szCs w:val="20"/>
      <w:lang w:eastAsia="nl-NL"/>
    </w:rPr>
  </w:style>
  <w:style w:type="paragraph" w:customStyle="1" w:styleId="ondertekenaars">
    <w:name w:val="ondertekenaars"/>
    <w:basedOn w:val="Standaard"/>
    <w:rsid w:val="0049085D"/>
    <w:rPr>
      <w:rFonts w:eastAsia="Times New Roman"/>
      <w:szCs w:val="20"/>
      <w:lang w:eastAsia="nl-NL"/>
    </w:rPr>
  </w:style>
  <w:style w:type="paragraph" w:customStyle="1" w:styleId="tekstindekop">
    <w:name w:val="tekst in de kop"/>
    <w:basedOn w:val="Standaard"/>
    <w:link w:val="tekstindekopChar"/>
    <w:rsid w:val="0049085D"/>
    <w:pPr>
      <w:tabs>
        <w:tab w:val="left" w:pos="1418"/>
      </w:tabs>
      <w:spacing w:line="255" w:lineRule="exact"/>
    </w:pPr>
    <w:rPr>
      <w:rFonts w:eastAsia="Times New Roman"/>
      <w:sz w:val="17"/>
      <w:szCs w:val="20"/>
      <w:lang w:val="nl-BE" w:eastAsia="nl-NL"/>
    </w:rPr>
  </w:style>
  <w:style w:type="paragraph" w:customStyle="1" w:styleId="tekstindevoet">
    <w:name w:val="tekstindevoet"/>
    <w:basedOn w:val="tekstindekop"/>
    <w:rsid w:val="0049085D"/>
    <w:pPr>
      <w:spacing w:after="20"/>
    </w:pPr>
    <w:rPr>
      <w:sz w:val="12"/>
    </w:rPr>
  </w:style>
  <w:style w:type="character" w:customStyle="1" w:styleId="ClusterChar">
    <w:name w:val="Cluster Char"/>
    <w:link w:val="Cluster"/>
    <w:rsid w:val="00FD34E9"/>
    <w:rPr>
      <w:rFonts w:ascii="Calibri" w:eastAsia="Times New Roman" w:hAnsi="Calibri" w:cs="Times New Roman"/>
      <w:b/>
      <w:sz w:val="17"/>
      <w:szCs w:val="20"/>
      <w:lang w:val="nl-BE" w:eastAsia="nl-NL"/>
    </w:rPr>
  </w:style>
  <w:style w:type="character" w:customStyle="1" w:styleId="tekstindekopChar">
    <w:name w:val="tekst in de kop Char"/>
    <w:link w:val="tekstindekop"/>
    <w:rsid w:val="00FD34E9"/>
    <w:rPr>
      <w:rFonts w:ascii="Calibri" w:eastAsia="Times New Roman" w:hAnsi="Calibri" w:cs="Times New Roman"/>
      <w:sz w:val="17"/>
      <w:szCs w:val="20"/>
      <w:lang w:val="nl-BE" w:eastAsia="nl-NL"/>
    </w:rPr>
  </w:style>
  <w:style w:type="character" w:customStyle="1" w:styleId="Kop4Char">
    <w:name w:val="Kop 4 Char"/>
    <w:link w:val="Kop4"/>
    <w:rsid w:val="00E85505"/>
    <w:rPr>
      <w:rFonts w:ascii="Univers" w:eastAsia="Times New Roman" w:hAnsi="Univers" w:cs="Times New Roman"/>
      <w:b/>
      <w:spacing w:val="-2"/>
      <w:szCs w:val="20"/>
      <w:lang w:eastAsia="nl-NL"/>
    </w:rPr>
  </w:style>
  <w:style w:type="character" w:customStyle="1" w:styleId="Kop5Char">
    <w:name w:val="Kop 5 Char"/>
    <w:link w:val="Kop5"/>
    <w:rsid w:val="00E85505"/>
    <w:rPr>
      <w:rFonts w:ascii="Times New Roman" w:eastAsia="Times New Roman" w:hAnsi="Times New Roman" w:cs="Times New Roman"/>
      <w:b/>
      <w:szCs w:val="24"/>
    </w:rPr>
  </w:style>
  <w:style w:type="character" w:customStyle="1" w:styleId="Kop6Char">
    <w:name w:val="Kop 6 Char"/>
    <w:link w:val="Kop6"/>
    <w:rsid w:val="00E85505"/>
    <w:rPr>
      <w:rFonts w:ascii="Univers" w:eastAsia="Times New Roman" w:hAnsi="Univers" w:cs="Times New Roman"/>
      <w:b/>
      <w:i/>
      <w:spacing w:val="-2"/>
      <w:szCs w:val="20"/>
      <w:u w:val="single"/>
      <w:lang w:eastAsia="nl-NL"/>
    </w:rPr>
  </w:style>
  <w:style w:type="character" w:customStyle="1" w:styleId="Kop7Char">
    <w:name w:val="Kop 7 Char"/>
    <w:link w:val="Kop7"/>
    <w:rsid w:val="00E85505"/>
    <w:rPr>
      <w:rFonts w:ascii="Times New Roman" w:eastAsia="Times New Roman" w:hAnsi="Times New Roman" w:cs="Times New Roman"/>
      <w:b/>
      <w:bCs/>
      <w:sz w:val="20"/>
      <w:szCs w:val="24"/>
    </w:rPr>
  </w:style>
  <w:style w:type="paragraph" w:styleId="Plattetekst">
    <w:name w:val="Body Text"/>
    <w:basedOn w:val="Standaard"/>
    <w:link w:val="PlattetekstChar"/>
    <w:semiHidden/>
    <w:rsid w:val="00E85505"/>
    <w:pPr>
      <w:widowControl w:val="0"/>
      <w:tabs>
        <w:tab w:val="left" w:pos="0"/>
        <w:tab w:val="left" w:pos="720"/>
        <w:tab w:val="left" w:pos="1596"/>
        <w:tab w:val="left" w:pos="2160"/>
      </w:tabs>
      <w:suppressAutoHyphens/>
      <w:spacing w:line="240" w:lineRule="auto"/>
      <w:jc w:val="both"/>
    </w:pPr>
    <w:rPr>
      <w:rFonts w:ascii="Univers" w:eastAsia="Times New Roman" w:hAnsi="Univers"/>
      <w:spacing w:val="-2"/>
      <w:sz w:val="22"/>
      <w:szCs w:val="20"/>
      <w:lang w:eastAsia="nl-NL"/>
    </w:rPr>
  </w:style>
  <w:style w:type="character" w:customStyle="1" w:styleId="PlattetekstChar">
    <w:name w:val="Platte tekst Char"/>
    <w:link w:val="Plattetekst"/>
    <w:semiHidden/>
    <w:rsid w:val="00E85505"/>
    <w:rPr>
      <w:rFonts w:ascii="Univers" w:eastAsia="Times New Roman" w:hAnsi="Univers" w:cs="Times New Roman"/>
      <w:spacing w:val="-2"/>
      <w:szCs w:val="20"/>
      <w:lang w:eastAsia="nl-NL"/>
    </w:rPr>
  </w:style>
  <w:style w:type="paragraph" w:styleId="Plattetekst2">
    <w:name w:val="Body Text 2"/>
    <w:basedOn w:val="Standaard"/>
    <w:link w:val="Plattetekst2Char"/>
    <w:semiHidden/>
    <w:rsid w:val="00E85505"/>
    <w:pPr>
      <w:widowControl w:val="0"/>
      <w:suppressAutoHyphens/>
      <w:spacing w:line="240" w:lineRule="auto"/>
    </w:pPr>
    <w:rPr>
      <w:rFonts w:ascii="Univers" w:eastAsia="Times New Roman" w:hAnsi="Univers"/>
      <w:spacing w:val="-2"/>
      <w:sz w:val="22"/>
      <w:szCs w:val="20"/>
      <w:lang w:eastAsia="nl-NL"/>
    </w:rPr>
  </w:style>
  <w:style w:type="character" w:customStyle="1" w:styleId="Plattetekst2Char">
    <w:name w:val="Platte tekst 2 Char"/>
    <w:link w:val="Plattetekst2"/>
    <w:semiHidden/>
    <w:rsid w:val="00E85505"/>
    <w:rPr>
      <w:rFonts w:ascii="Univers" w:eastAsia="Times New Roman" w:hAnsi="Univers" w:cs="Times New Roman"/>
      <w:spacing w:val="-2"/>
      <w:szCs w:val="20"/>
      <w:lang w:eastAsia="nl-NL"/>
    </w:rPr>
  </w:style>
  <w:style w:type="paragraph" w:styleId="Plattetekstinspringen2">
    <w:name w:val="Body Text Indent 2"/>
    <w:basedOn w:val="Standaard"/>
    <w:link w:val="Plattetekstinspringen2Char"/>
    <w:semiHidden/>
    <w:rsid w:val="00E85505"/>
    <w:pPr>
      <w:widowControl w:val="0"/>
      <w:tabs>
        <w:tab w:val="left" w:pos="0"/>
        <w:tab w:val="left" w:pos="264"/>
        <w:tab w:val="left" w:pos="1134"/>
        <w:tab w:val="left" w:pos="1596"/>
        <w:tab w:val="left" w:pos="2160"/>
      </w:tabs>
      <w:suppressAutoHyphens/>
      <w:spacing w:line="240" w:lineRule="auto"/>
      <w:ind w:left="1596" w:hanging="454"/>
      <w:jc w:val="both"/>
    </w:pPr>
    <w:rPr>
      <w:rFonts w:ascii="Univers" w:eastAsia="Times New Roman" w:hAnsi="Univers"/>
      <w:spacing w:val="-2"/>
      <w:sz w:val="22"/>
      <w:szCs w:val="20"/>
      <w:lang w:eastAsia="nl-NL"/>
    </w:rPr>
  </w:style>
  <w:style w:type="character" w:customStyle="1" w:styleId="Plattetekstinspringen2Char">
    <w:name w:val="Platte tekst inspringen 2 Char"/>
    <w:link w:val="Plattetekstinspringen2"/>
    <w:semiHidden/>
    <w:rsid w:val="00E85505"/>
    <w:rPr>
      <w:rFonts w:ascii="Univers" w:eastAsia="Times New Roman" w:hAnsi="Univers" w:cs="Times New Roman"/>
      <w:spacing w:val="-2"/>
      <w:szCs w:val="20"/>
      <w:lang w:eastAsia="nl-NL"/>
    </w:rPr>
  </w:style>
  <w:style w:type="character" w:styleId="Voetnootmarkering">
    <w:name w:val="footnote reference"/>
    <w:semiHidden/>
    <w:rsid w:val="00E85505"/>
    <w:rPr>
      <w:vertAlign w:val="superscript"/>
    </w:rPr>
  </w:style>
  <w:style w:type="paragraph" w:customStyle="1" w:styleId="bijschrift">
    <w:name w:val="bijschrift"/>
    <w:basedOn w:val="Standaard"/>
    <w:rsid w:val="00E85505"/>
    <w:pPr>
      <w:widowControl w:val="0"/>
      <w:spacing w:line="240" w:lineRule="auto"/>
    </w:pPr>
    <w:rPr>
      <w:rFonts w:ascii="Times New Roman" w:eastAsia="Times New Roman" w:hAnsi="Times New Roman"/>
      <w:spacing w:val="-2"/>
      <w:sz w:val="24"/>
      <w:szCs w:val="20"/>
      <w:lang w:eastAsia="nl-NL"/>
    </w:rPr>
  </w:style>
  <w:style w:type="paragraph" w:customStyle="1" w:styleId="inhopg6">
    <w:name w:val="inhopg 6"/>
    <w:basedOn w:val="Standaard"/>
    <w:rsid w:val="00E85505"/>
    <w:pPr>
      <w:widowControl w:val="0"/>
      <w:tabs>
        <w:tab w:val="right" w:pos="9360"/>
      </w:tabs>
      <w:suppressAutoHyphens/>
      <w:spacing w:line="240" w:lineRule="auto"/>
      <w:ind w:left="720" w:hanging="720"/>
    </w:pPr>
    <w:rPr>
      <w:rFonts w:ascii="Times New Roman" w:eastAsia="Times New Roman" w:hAnsi="Times New Roman"/>
      <w:spacing w:val="-2"/>
      <w:sz w:val="22"/>
      <w:szCs w:val="20"/>
      <w:lang w:eastAsia="nl-NL"/>
    </w:rPr>
  </w:style>
  <w:style w:type="paragraph" w:styleId="Voetnoottekst">
    <w:name w:val="footnote text"/>
    <w:basedOn w:val="Standaard"/>
    <w:link w:val="VoetnoottekstChar"/>
    <w:semiHidden/>
    <w:rsid w:val="00E85505"/>
    <w:pPr>
      <w:spacing w:line="240" w:lineRule="auto"/>
    </w:pPr>
    <w:rPr>
      <w:rFonts w:ascii="Times New Roman" w:eastAsia="Times New Roman" w:hAnsi="Times New Roman"/>
      <w:szCs w:val="20"/>
    </w:rPr>
  </w:style>
  <w:style w:type="character" w:customStyle="1" w:styleId="VoetnoottekstChar">
    <w:name w:val="Voetnoottekst Char"/>
    <w:link w:val="Voetnoottekst"/>
    <w:semiHidden/>
    <w:rsid w:val="00E85505"/>
    <w:rPr>
      <w:rFonts w:ascii="Times New Roman" w:eastAsia="Times New Roman" w:hAnsi="Times New Roman" w:cs="Times New Roman"/>
      <w:sz w:val="20"/>
      <w:szCs w:val="20"/>
    </w:rPr>
  </w:style>
  <w:style w:type="character" w:styleId="Paginanummer">
    <w:name w:val="page number"/>
    <w:basedOn w:val="Standaardalinea-lettertype"/>
    <w:semiHidden/>
    <w:rsid w:val="00E85505"/>
  </w:style>
  <w:style w:type="paragraph" w:styleId="Plattetekst3">
    <w:name w:val="Body Text 3"/>
    <w:basedOn w:val="Standaard"/>
    <w:link w:val="Plattetekst3Char"/>
    <w:semiHidden/>
    <w:rsid w:val="00E85505"/>
    <w:pPr>
      <w:spacing w:line="240" w:lineRule="auto"/>
      <w:ind w:right="-287"/>
    </w:pPr>
    <w:rPr>
      <w:rFonts w:ascii="Times New Roman" w:eastAsia="Times New Roman" w:hAnsi="Times New Roman"/>
      <w:color w:val="000000"/>
      <w:kern w:val="2"/>
      <w:sz w:val="22"/>
      <w:szCs w:val="24"/>
    </w:rPr>
  </w:style>
  <w:style w:type="character" w:customStyle="1" w:styleId="Plattetekst3Char">
    <w:name w:val="Platte tekst 3 Char"/>
    <w:link w:val="Plattetekst3"/>
    <w:semiHidden/>
    <w:rsid w:val="00E85505"/>
    <w:rPr>
      <w:rFonts w:ascii="Times New Roman" w:eastAsia="Times New Roman" w:hAnsi="Times New Roman" w:cs="Times New Roman"/>
      <w:color w:val="000000"/>
      <w:kern w:val="2"/>
      <w:szCs w:val="24"/>
    </w:rPr>
  </w:style>
  <w:style w:type="paragraph" w:styleId="Plattetekstinspringen">
    <w:name w:val="Body Text Indent"/>
    <w:basedOn w:val="Standaard"/>
    <w:link w:val="PlattetekstinspringenChar"/>
    <w:uiPriority w:val="99"/>
    <w:semiHidden/>
    <w:unhideWhenUsed/>
    <w:rsid w:val="00E85505"/>
    <w:pPr>
      <w:spacing w:after="120" w:line="240" w:lineRule="auto"/>
      <w:ind w:left="283"/>
    </w:pPr>
    <w:rPr>
      <w:rFonts w:ascii="Times New Roman" w:eastAsia="Times New Roman" w:hAnsi="Times New Roman"/>
      <w:sz w:val="22"/>
      <w:szCs w:val="24"/>
    </w:rPr>
  </w:style>
  <w:style w:type="character" w:customStyle="1" w:styleId="PlattetekstinspringenChar">
    <w:name w:val="Platte tekst inspringen Char"/>
    <w:link w:val="Plattetekstinspringen"/>
    <w:uiPriority w:val="99"/>
    <w:semiHidden/>
    <w:rsid w:val="00E85505"/>
    <w:rPr>
      <w:rFonts w:ascii="Times New Roman" w:eastAsia="Times New Roman" w:hAnsi="Times New Roman" w:cs="Times New Roman"/>
      <w:szCs w:val="24"/>
    </w:rPr>
  </w:style>
  <w:style w:type="paragraph" w:styleId="Ballontekst">
    <w:name w:val="Balloon Text"/>
    <w:basedOn w:val="Standaard"/>
    <w:link w:val="BallontekstChar"/>
    <w:uiPriority w:val="99"/>
    <w:semiHidden/>
    <w:unhideWhenUsed/>
    <w:rsid w:val="00E85505"/>
    <w:pPr>
      <w:spacing w:line="240" w:lineRule="auto"/>
    </w:pPr>
    <w:rPr>
      <w:rFonts w:ascii="Tahoma" w:eastAsia="Times New Roman" w:hAnsi="Tahoma" w:cs="Tahoma"/>
      <w:sz w:val="16"/>
      <w:szCs w:val="16"/>
    </w:rPr>
  </w:style>
  <w:style w:type="character" w:customStyle="1" w:styleId="BallontekstChar">
    <w:name w:val="Ballontekst Char"/>
    <w:link w:val="Ballontekst"/>
    <w:uiPriority w:val="99"/>
    <w:semiHidden/>
    <w:rsid w:val="00E85505"/>
    <w:rPr>
      <w:rFonts w:ascii="Tahoma" w:eastAsia="Times New Roman" w:hAnsi="Tahoma" w:cs="Tahoma"/>
      <w:sz w:val="16"/>
      <w:szCs w:val="16"/>
    </w:rPr>
  </w:style>
  <w:style w:type="paragraph" w:styleId="Kopvaninhoudsopgave">
    <w:name w:val="TOC Heading"/>
    <w:basedOn w:val="Kop1"/>
    <w:next w:val="Standaard"/>
    <w:uiPriority w:val="39"/>
    <w:semiHidden/>
    <w:unhideWhenUsed/>
    <w:qFormat/>
    <w:rsid w:val="00E85505"/>
    <w:pPr>
      <w:numPr>
        <w:numId w:val="0"/>
      </w:numPr>
      <w:spacing w:before="480" w:after="0" w:line="276" w:lineRule="auto"/>
      <w:outlineLvl w:val="9"/>
    </w:pPr>
    <w:rPr>
      <w:rFonts w:ascii="Cambria" w:hAnsi="Cambria"/>
      <w:b w:val="0"/>
      <w:color w:val="365F91"/>
      <w:sz w:val="28"/>
    </w:rPr>
  </w:style>
  <w:style w:type="character" w:customStyle="1" w:styleId="ms-profilevalue1">
    <w:name w:val="ms-profilevalue1"/>
    <w:rsid w:val="00E85505"/>
    <w:rPr>
      <w:color w:val="4C4C4C"/>
    </w:rPr>
  </w:style>
  <w:style w:type="character" w:customStyle="1" w:styleId="hps">
    <w:name w:val="hps"/>
    <w:basedOn w:val="Standaardalinea-lettertype"/>
    <w:rsid w:val="00E85505"/>
  </w:style>
  <w:style w:type="character" w:customStyle="1" w:styleId="atn">
    <w:name w:val="atn"/>
    <w:basedOn w:val="Standaardalinea-lettertype"/>
    <w:rsid w:val="00E85505"/>
  </w:style>
  <w:style w:type="character" w:styleId="Verwijzingopmerking">
    <w:name w:val="annotation reference"/>
    <w:uiPriority w:val="99"/>
    <w:semiHidden/>
    <w:unhideWhenUsed/>
    <w:rsid w:val="00E85505"/>
    <w:rPr>
      <w:sz w:val="16"/>
      <w:szCs w:val="16"/>
    </w:rPr>
  </w:style>
  <w:style w:type="paragraph" w:styleId="Tekstopmerking">
    <w:name w:val="annotation text"/>
    <w:basedOn w:val="Standaard"/>
    <w:link w:val="TekstopmerkingChar"/>
    <w:uiPriority w:val="99"/>
    <w:unhideWhenUsed/>
    <w:rsid w:val="00E85505"/>
    <w:pPr>
      <w:spacing w:line="240" w:lineRule="auto"/>
    </w:pPr>
    <w:rPr>
      <w:rFonts w:ascii="Times New Roman" w:eastAsia="Times New Roman" w:hAnsi="Times New Roman"/>
      <w:szCs w:val="20"/>
    </w:rPr>
  </w:style>
  <w:style w:type="character" w:customStyle="1" w:styleId="TekstopmerkingChar">
    <w:name w:val="Tekst opmerking Char"/>
    <w:link w:val="Tekstopmerking"/>
    <w:uiPriority w:val="99"/>
    <w:rsid w:val="00E85505"/>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85505"/>
    <w:rPr>
      <w:b/>
      <w:bCs/>
    </w:rPr>
  </w:style>
  <w:style w:type="character" w:customStyle="1" w:styleId="OnderwerpvanopmerkingChar">
    <w:name w:val="Onderwerp van opmerking Char"/>
    <w:link w:val="Onderwerpvanopmerking"/>
    <w:uiPriority w:val="99"/>
    <w:semiHidden/>
    <w:rsid w:val="00E85505"/>
    <w:rPr>
      <w:rFonts w:ascii="Times New Roman" w:eastAsia="Times New Roman" w:hAnsi="Times New Roman" w:cs="Times New Roman"/>
      <w:b/>
      <w:bCs/>
      <w:sz w:val="20"/>
      <w:szCs w:val="20"/>
    </w:rPr>
  </w:style>
  <w:style w:type="paragraph" w:customStyle="1" w:styleId="bronvermelding">
    <w:name w:val="bronvermelding"/>
    <w:basedOn w:val="Standaard"/>
    <w:rsid w:val="00E85505"/>
    <w:pPr>
      <w:widowControl w:val="0"/>
      <w:tabs>
        <w:tab w:val="right" w:pos="9360"/>
      </w:tabs>
      <w:suppressAutoHyphens/>
      <w:spacing w:line="240" w:lineRule="auto"/>
    </w:pPr>
    <w:rPr>
      <w:rFonts w:ascii="Times New Roman" w:eastAsia="Times New Roman" w:hAnsi="Times New Roman"/>
      <w:spacing w:val="-2"/>
      <w:sz w:val="22"/>
      <w:szCs w:val="20"/>
      <w:lang w:eastAsia="nl-NL"/>
    </w:rPr>
  </w:style>
  <w:style w:type="character" w:styleId="GevolgdeHyperlink">
    <w:name w:val="FollowedHyperlink"/>
    <w:uiPriority w:val="99"/>
    <w:semiHidden/>
    <w:unhideWhenUsed/>
    <w:rsid w:val="00E85505"/>
    <w:rPr>
      <w:color w:val="800080"/>
      <w:u w:val="single"/>
    </w:rPr>
  </w:style>
  <w:style w:type="paragraph" w:customStyle="1" w:styleId="Kop2BijlageResetnumbering">
    <w:name w:val="Kop 2.Bijlage.Reset numbering"/>
    <w:basedOn w:val="Standaard"/>
    <w:next w:val="Standaard"/>
    <w:rsid w:val="00E85505"/>
    <w:pPr>
      <w:keepNext/>
      <w:widowControl w:val="0"/>
      <w:numPr>
        <w:ilvl w:val="1"/>
        <w:numId w:val="8"/>
      </w:numPr>
      <w:tabs>
        <w:tab w:val="num" w:pos="360"/>
      </w:tabs>
      <w:spacing w:before="240" w:after="60" w:line="240" w:lineRule="auto"/>
      <w:ind w:left="360"/>
      <w:outlineLvl w:val="1"/>
    </w:pPr>
    <w:rPr>
      <w:rFonts w:ascii="Verdana" w:eastAsia="Cambria" w:hAnsi="Verdana"/>
      <w:b/>
      <w:szCs w:val="20"/>
      <w:lang w:eastAsia="nl-NL"/>
    </w:rPr>
  </w:style>
  <w:style w:type="paragraph" w:customStyle="1" w:styleId="normaal">
    <w:name w:val="normaal"/>
    <w:rsid w:val="0010584A"/>
    <w:pPr>
      <w:widowControl w:val="0"/>
      <w:tabs>
        <w:tab w:val="left" w:pos="-720"/>
      </w:tabs>
      <w:suppressAutoHyphens/>
      <w:autoSpaceDE w:val="0"/>
      <w:autoSpaceDN w:val="0"/>
      <w:adjustRightInd w:val="0"/>
      <w:spacing w:line="300" w:lineRule="exact"/>
    </w:pPr>
    <w:rPr>
      <w:rFonts w:ascii="Impact" w:eastAsia="Times New Roman" w:hAnsi="Impact"/>
      <w:sz w:val="22"/>
      <w:szCs w:val="22"/>
      <w:lang w:val="en-US" w:eastAsia="en-US"/>
    </w:rPr>
  </w:style>
  <w:style w:type="character" w:customStyle="1" w:styleId="a">
    <w:name w:val="_"/>
    <w:basedOn w:val="Standaardalinea-lettertype"/>
    <w:rsid w:val="0010584A"/>
  </w:style>
  <w:style w:type="paragraph" w:customStyle="1" w:styleId="xl27">
    <w:name w:val="xl27"/>
    <w:basedOn w:val="Standaard"/>
    <w:rsid w:val="00F03489"/>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nl-NL"/>
    </w:rPr>
  </w:style>
  <w:style w:type="paragraph" w:customStyle="1" w:styleId="Default">
    <w:name w:val="Default"/>
    <w:rsid w:val="00DF2724"/>
    <w:pPr>
      <w:autoSpaceDE w:val="0"/>
      <w:autoSpaceDN w:val="0"/>
      <w:adjustRightInd w:val="0"/>
    </w:pPr>
    <w:rPr>
      <w:rFonts w:cs="Calibri"/>
      <w:color w:val="000000"/>
      <w:sz w:val="24"/>
      <w:szCs w:val="24"/>
      <w:lang w:eastAsia="nl-NL"/>
    </w:rPr>
  </w:style>
  <w:style w:type="character" w:customStyle="1" w:styleId="normaltextrun">
    <w:name w:val="normaltextrun"/>
    <w:basedOn w:val="Standaardalinea-lettertype"/>
    <w:rsid w:val="007D5F4F"/>
  </w:style>
  <w:style w:type="character" w:customStyle="1" w:styleId="eop">
    <w:name w:val="eop"/>
    <w:basedOn w:val="Standaardalinea-lettertype"/>
    <w:rsid w:val="007D5F4F"/>
  </w:style>
  <w:style w:type="character" w:customStyle="1" w:styleId="spellingerror">
    <w:name w:val="spellingerror"/>
    <w:basedOn w:val="Standaardalinea-lettertype"/>
    <w:rsid w:val="00FF2FF9"/>
  </w:style>
  <w:style w:type="paragraph" w:styleId="Geenafstand">
    <w:name w:val="No Spacing"/>
    <w:uiPriority w:val="1"/>
    <w:qFormat/>
    <w:rsid w:val="0009227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04251">
      <w:bodyDiv w:val="1"/>
      <w:marLeft w:val="0"/>
      <w:marRight w:val="0"/>
      <w:marTop w:val="0"/>
      <w:marBottom w:val="0"/>
      <w:divBdr>
        <w:top w:val="none" w:sz="0" w:space="0" w:color="auto"/>
        <w:left w:val="none" w:sz="0" w:space="0" w:color="auto"/>
        <w:bottom w:val="none" w:sz="0" w:space="0" w:color="auto"/>
        <w:right w:val="none" w:sz="0" w:space="0" w:color="auto"/>
      </w:divBdr>
    </w:div>
    <w:div w:id="83233167">
      <w:bodyDiv w:val="1"/>
      <w:marLeft w:val="0"/>
      <w:marRight w:val="0"/>
      <w:marTop w:val="0"/>
      <w:marBottom w:val="0"/>
      <w:divBdr>
        <w:top w:val="none" w:sz="0" w:space="0" w:color="auto"/>
        <w:left w:val="none" w:sz="0" w:space="0" w:color="auto"/>
        <w:bottom w:val="none" w:sz="0" w:space="0" w:color="auto"/>
        <w:right w:val="none" w:sz="0" w:space="0" w:color="auto"/>
      </w:divBdr>
    </w:div>
    <w:div w:id="234364993">
      <w:bodyDiv w:val="1"/>
      <w:marLeft w:val="0"/>
      <w:marRight w:val="0"/>
      <w:marTop w:val="0"/>
      <w:marBottom w:val="0"/>
      <w:divBdr>
        <w:top w:val="none" w:sz="0" w:space="0" w:color="auto"/>
        <w:left w:val="none" w:sz="0" w:space="0" w:color="auto"/>
        <w:bottom w:val="none" w:sz="0" w:space="0" w:color="auto"/>
        <w:right w:val="none" w:sz="0" w:space="0" w:color="auto"/>
      </w:divBdr>
    </w:div>
    <w:div w:id="614563055">
      <w:bodyDiv w:val="1"/>
      <w:marLeft w:val="0"/>
      <w:marRight w:val="0"/>
      <w:marTop w:val="0"/>
      <w:marBottom w:val="0"/>
      <w:divBdr>
        <w:top w:val="none" w:sz="0" w:space="0" w:color="auto"/>
        <w:left w:val="none" w:sz="0" w:space="0" w:color="auto"/>
        <w:bottom w:val="none" w:sz="0" w:space="0" w:color="auto"/>
        <w:right w:val="none" w:sz="0" w:space="0" w:color="auto"/>
      </w:divBdr>
    </w:div>
    <w:div w:id="846480930">
      <w:bodyDiv w:val="1"/>
      <w:marLeft w:val="0"/>
      <w:marRight w:val="0"/>
      <w:marTop w:val="0"/>
      <w:marBottom w:val="0"/>
      <w:divBdr>
        <w:top w:val="none" w:sz="0" w:space="0" w:color="auto"/>
        <w:left w:val="none" w:sz="0" w:space="0" w:color="auto"/>
        <w:bottom w:val="none" w:sz="0" w:space="0" w:color="auto"/>
        <w:right w:val="none" w:sz="0" w:space="0" w:color="auto"/>
      </w:divBdr>
    </w:div>
    <w:div w:id="1022586696">
      <w:bodyDiv w:val="1"/>
      <w:marLeft w:val="0"/>
      <w:marRight w:val="0"/>
      <w:marTop w:val="0"/>
      <w:marBottom w:val="0"/>
      <w:divBdr>
        <w:top w:val="none" w:sz="0" w:space="0" w:color="auto"/>
        <w:left w:val="none" w:sz="0" w:space="0" w:color="auto"/>
        <w:bottom w:val="none" w:sz="0" w:space="0" w:color="auto"/>
        <w:right w:val="none" w:sz="0" w:space="0" w:color="auto"/>
      </w:divBdr>
    </w:div>
    <w:div w:id="1442528586">
      <w:bodyDiv w:val="1"/>
      <w:marLeft w:val="0"/>
      <w:marRight w:val="0"/>
      <w:marTop w:val="0"/>
      <w:marBottom w:val="0"/>
      <w:divBdr>
        <w:top w:val="none" w:sz="0" w:space="0" w:color="auto"/>
        <w:left w:val="none" w:sz="0" w:space="0" w:color="auto"/>
        <w:bottom w:val="none" w:sz="0" w:space="0" w:color="auto"/>
        <w:right w:val="none" w:sz="0" w:space="0" w:color="auto"/>
      </w:divBdr>
    </w:div>
    <w:div w:id="1492019415">
      <w:bodyDiv w:val="1"/>
      <w:marLeft w:val="0"/>
      <w:marRight w:val="0"/>
      <w:marTop w:val="0"/>
      <w:marBottom w:val="0"/>
      <w:divBdr>
        <w:top w:val="none" w:sz="0" w:space="0" w:color="auto"/>
        <w:left w:val="none" w:sz="0" w:space="0" w:color="auto"/>
        <w:bottom w:val="none" w:sz="0" w:space="0" w:color="auto"/>
        <w:right w:val="none" w:sz="0" w:space="0" w:color="auto"/>
      </w:divBdr>
    </w:div>
    <w:div w:id="1715691550">
      <w:bodyDiv w:val="1"/>
      <w:marLeft w:val="0"/>
      <w:marRight w:val="0"/>
      <w:marTop w:val="0"/>
      <w:marBottom w:val="0"/>
      <w:divBdr>
        <w:top w:val="none" w:sz="0" w:space="0" w:color="auto"/>
        <w:left w:val="none" w:sz="0" w:space="0" w:color="auto"/>
        <w:bottom w:val="none" w:sz="0" w:space="0" w:color="auto"/>
        <w:right w:val="none" w:sz="0" w:space="0" w:color="auto"/>
      </w:divBdr>
    </w:div>
    <w:div w:id="1734498931">
      <w:bodyDiv w:val="1"/>
      <w:marLeft w:val="0"/>
      <w:marRight w:val="0"/>
      <w:marTop w:val="0"/>
      <w:marBottom w:val="0"/>
      <w:divBdr>
        <w:top w:val="none" w:sz="0" w:space="0" w:color="auto"/>
        <w:left w:val="none" w:sz="0" w:space="0" w:color="auto"/>
        <w:bottom w:val="none" w:sz="0" w:space="0" w:color="auto"/>
        <w:right w:val="none" w:sz="0" w:space="0" w:color="auto"/>
      </w:divBdr>
    </w:div>
    <w:div w:id="178742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cturen@amc.nl" TargetMode="External"/><Relationship Id="rId18" Type="http://schemas.openxmlformats.org/officeDocument/2006/relationships/fontTable" Target="fontTable.xml"/><Relationship Id="R893b0e40b34c493b" Type="http://schemas.microsoft.com/office/2018/08/relationships/commentsExtensible" Target="commentsExtensi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rediteuren@vumc.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vumc.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uisstijl2007\Sjablonen\Uitgebreid%20rapport%20met%20inhoudsopgav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535CBC2FC8AF4AA864D180972CDAB7" ma:contentTypeVersion="6" ma:contentTypeDescription="Een nieuw document maken." ma:contentTypeScope="" ma:versionID="5dff9315a7efa99a664e149659a03bd3">
  <xsd:schema xmlns:xsd="http://www.w3.org/2001/XMLSchema" xmlns:xs="http://www.w3.org/2001/XMLSchema" xmlns:p="http://schemas.microsoft.com/office/2006/metadata/properties" xmlns:ns2="aacfb5c9-e86c-48b0-a95e-6cc0ab39470a" xmlns:ns3="7c89df11-142f-49d9-a62e-06b92b7402cc" targetNamespace="http://schemas.microsoft.com/office/2006/metadata/properties" ma:root="true" ma:fieldsID="977692f0524146dca47be929c5256b13" ns2:_="" ns3:_="">
    <xsd:import namespace="aacfb5c9-e86c-48b0-a95e-6cc0ab39470a"/>
    <xsd:import namespace="7c89df11-142f-49d9-a62e-06b92b7402cc"/>
    <xsd:element name="properties">
      <xsd:complexType>
        <xsd:sequence>
          <xsd:element name="documentManagement">
            <xsd:complexType>
              <xsd:all>
                <xsd:element ref="ns2:Typewijziging" minOccurs="0"/>
                <xsd:element ref="ns2:MediaServiceMetadata" minOccurs="0"/>
                <xsd:element ref="ns2:MediaServiceFastMetadata" minOccurs="0"/>
                <xsd:element ref="ns3:SharedWithUsers" minOccurs="0"/>
                <xsd:element ref="ns3:SharedWithDetails" minOccurs="0"/>
                <xsd:element ref="ns2:Typeinformat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cfb5c9-e86c-48b0-a95e-6cc0ab39470a" elementFormDefault="qualified">
    <xsd:import namespace="http://schemas.microsoft.com/office/2006/documentManagement/types"/>
    <xsd:import namespace="http://schemas.microsoft.com/office/infopath/2007/PartnerControls"/>
    <xsd:element name="Typewijziging" ma:index="8" nillable="true" ma:displayName="Type wijziging" ma:format="Dropdown" ma:internalName="Typewijziging">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Typeinformatie" ma:index="13" nillable="true" ma:displayName="Type informatie" ma:format="Dropdown" ma:internalName="Typeinformati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89df11-142f-49d9-a62e-06b92b7402cc"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c89df11-142f-49d9-a62e-06b92b7402cc">
      <UserInfo>
        <DisplayName>Taflioglu, H. (Havva)</DisplayName>
        <AccountId>27</AccountId>
        <AccountType/>
      </UserInfo>
    </SharedWithUsers>
    <Typewijziging xmlns="aacfb5c9-e86c-48b0-a95e-6cc0ab39470a" xsi:nil="true"/>
    <Typeinformatie xmlns="aacfb5c9-e86c-48b0-a95e-6cc0ab39470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47796-39AD-47A1-98EA-3DD2C5AAF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cfb5c9-e86c-48b0-a95e-6cc0ab39470a"/>
    <ds:schemaRef ds:uri="7c89df11-142f-49d9-a62e-06b92b7402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992F4-92DE-47DD-9B07-C1B4A0E78C11}">
  <ds:schemaRefs>
    <ds:schemaRef ds:uri="http://schemas.microsoft.com/sharepoint/v3/contenttype/forms"/>
  </ds:schemaRefs>
</ds:datastoreItem>
</file>

<file path=customXml/itemProps3.xml><?xml version="1.0" encoding="utf-8"?>
<ds:datastoreItem xmlns:ds="http://schemas.openxmlformats.org/officeDocument/2006/customXml" ds:itemID="{83EA0449-7699-405B-A0EE-7664EEE4D2A0}">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7c89df11-142f-49d9-a62e-06b92b7402cc"/>
    <ds:schemaRef ds:uri="http://purl.org/dc/elements/1.1/"/>
    <ds:schemaRef ds:uri="aacfb5c9-e86c-48b0-a95e-6cc0ab39470a"/>
    <ds:schemaRef ds:uri="http://www.w3.org/XML/1998/namespace"/>
    <ds:schemaRef ds:uri="http://purl.org/dc/dcmitype/"/>
  </ds:schemaRefs>
</ds:datastoreItem>
</file>

<file path=customXml/itemProps4.xml><?xml version="1.0" encoding="utf-8"?>
<ds:datastoreItem xmlns:ds="http://schemas.openxmlformats.org/officeDocument/2006/customXml" ds:itemID="{BB102881-63C1-4CF4-B62B-AAE2CC79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Uitgebreid rapport met inhoudsopgave</Template>
  <TotalTime>89</TotalTime>
  <Pages>10</Pages>
  <Words>3025</Words>
  <Characters>16639</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Rapport</vt:lpstr>
    </vt:vector>
  </TitlesOfParts>
  <Company>Radboudumc</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Template voor een rapport</dc:subject>
  <dc:creator>z645182</dc:creator>
  <cp:keywords/>
  <dc:description>versie 1.0</dc:description>
  <cp:lastModifiedBy>Bottinga, M.T. (Martin)</cp:lastModifiedBy>
  <cp:revision>7</cp:revision>
  <cp:lastPrinted>2020-09-21T08:53:00Z</cp:lastPrinted>
  <dcterms:created xsi:type="dcterms:W3CDTF">2021-12-06T08:37:00Z</dcterms:created>
  <dcterms:modified xsi:type="dcterms:W3CDTF">2022-01-24T08:26:00Z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0x01010018535CBC2FC8AF4AA864D180972CDAB7</vt:lpwstr>
  </property>
</Properties>
</file>